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817F54" w:rsidP="000A0C46">
            <w:pPr>
              <w:spacing w:before="280" w:after="40"/>
              <w:jc w:val="center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C5513C">
            <w:pPr>
              <w:spacing w:before="360" w:after="80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>
      <w:r>
        <w:t xml:space="preserve">  </w:t>
      </w:r>
    </w:p>
    <w:p w:rsidR="000A6493" w:rsidRDefault="00ED1EB9" w:rsidP="00817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 z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D674AD">
        <w:rPr>
          <w:rFonts w:ascii="Times New Roman" w:hAnsi="Times New Roman" w:cs="Times New Roman"/>
          <w:b/>
          <w:sz w:val="28"/>
          <w:szCs w:val="28"/>
        </w:rPr>
        <w:t>10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SS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EA2">
        <w:rPr>
          <w:rFonts w:ascii="Times New Roman" w:hAnsi="Times New Roman" w:cs="Times New Roman"/>
          <w:b/>
          <w:sz w:val="28"/>
          <w:szCs w:val="28"/>
        </w:rPr>
        <w:t>30</w:t>
      </w:r>
      <w:r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2C393C">
        <w:rPr>
          <w:rFonts w:ascii="Times New Roman" w:hAnsi="Times New Roman" w:cs="Times New Roman"/>
          <w:b/>
          <w:sz w:val="28"/>
          <w:szCs w:val="28"/>
        </w:rPr>
        <w:t>0</w:t>
      </w:r>
      <w:r w:rsidR="00E63EA2">
        <w:rPr>
          <w:rFonts w:ascii="Times New Roman" w:hAnsi="Times New Roman" w:cs="Times New Roman"/>
          <w:b/>
          <w:sz w:val="28"/>
          <w:szCs w:val="28"/>
        </w:rPr>
        <w:t>9</w:t>
      </w:r>
      <w:r w:rsidRPr="00817F54">
        <w:rPr>
          <w:rFonts w:ascii="Times New Roman" w:hAnsi="Times New Roman" w:cs="Times New Roman"/>
          <w:b/>
          <w:sz w:val="28"/>
          <w:szCs w:val="28"/>
        </w:rPr>
        <w:t>.201</w:t>
      </w:r>
      <w:r w:rsidR="00E63EA2">
        <w:rPr>
          <w:rFonts w:ascii="Times New Roman" w:hAnsi="Times New Roman" w:cs="Times New Roman"/>
          <w:b/>
          <w:sz w:val="28"/>
          <w:szCs w:val="28"/>
        </w:rPr>
        <w:t>8</w:t>
      </w:r>
    </w:p>
    <w:p w:rsidR="00817F54" w:rsidRDefault="00817F54" w:rsidP="00817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3C" w:rsidRPr="0031044F" w:rsidRDefault="007C0F3C" w:rsidP="00C55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 xml:space="preserve">k, Roman Záň, </w:t>
      </w:r>
      <w:r w:rsidR="00E63EA2" w:rsidRPr="00E63EA2">
        <w:rPr>
          <w:rFonts w:ascii="Times New Roman" w:hAnsi="Times New Roman" w:cs="Times New Roman"/>
          <w:sz w:val="24"/>
          <w:szCs w:val="24"/>
        </w:rPr>
        <w:t>Boženka Čambáliková</w:t>
      </w:r>
      <w:r w:rsidRPr="0031044F">
        <w:rPr>
          <w:rFonts w:ascii="Times New Roman" w:hAnsi="Times New Roman" w:cs="Times New Roman"/>
          <w:sz w:val="24"/>
          <w:szCs w:val="24"/>
        </w:rPr>
        <w:t>, Miloslav Ivica, Mimi Štefanko Miňo, Peter Dulín</w:t>
      </w:r>
      <w:r w:rsidR="00E63EA2">
        <w:rPr>
          <w:rFonts w:ascii="Times New Roman" w:hAnsi="Times New Roman" w:cs="Times New Roman"/>
          <w:sz w:val="24"/>
          <w:szCs w:val="24"/>
        </w:rPr>
        <w:t>, predseda revíznej komisie: Roman Tatranský</w:t>
      </w:r>
    </w:p>
    <w:p w:rsidR="007C0F3C" w:rsidRPr="0031044F" w:rsidRDefault="007C0F3C" w:rsidP="007C0F3C">
      <w:pPr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Ospravedlnen</w:t>
      </w:r>
      <w:r w:rsidR="00E63EA2">
        <w:rPr>
          <w:rFonts w:ascii="Times New Roman" w:hAnsi="Times New Roman" w:cs="Times New Roman"/>
          <w:sz w:val="24"/>
          <w:szCs w:val="24"/>
        </w:rPr>
        <w:t>ý</w:t>
      </w:r>
      <w:r w:rsidRPr="0031044F">
        <w:rPr>
          <w:rFonts w:ascii="Times New Roman" w:hAnsi="Times New Roman" w:cs="Times New Roman"/>
          <w:sz w:val="24"/>
          <w:szCs w:val="24"/>
        </w:rPr>
        <w:t xml:space="preserve">: </w:t>
      </w:r>
      <w:r w:rsidR="00E63EA2" w:rsidRPr="00E63EA2">
        <w:rPr>
          <w:rFonts w:ascii="Times New Roman" w:hAnsi="Times New Roman" w:cs="Times New Roman"/>
          <w:sz w:val="24"/>
          <w:szCs w:val="24"/>
        </w:rPr>
        <w:t>Ján Ignaták</w:t>
      </w:r>
    </w:p>
    <w:p w:rsidR="007C0F3C" w:rsidRPr="0031044F" w:rsidRDefault="007C0F3C" w:rsidP="007C0F3C">
      <w:pPr>
        <w:rPr>
          <w:rFonts w:ascii="Times New Roman" w:hAnsi="Times New Roman" w:cs="Times New Roman"/>
          <w:sz w:val="24"/>
          <w:szCs w:val="24"/>
        </w:rPr>
      </w:pPr>
    </w:p>
    <w:p w:rsidR="002C393C" w:rsidRPr="0031044F" w:rsidRDefault="007C0F3C" w:rsidP="007C0F3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Zasadanie Výkonného prezídia SS IPA 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p.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2C393C" w:rsidRPr="0031044F">
        <w:rPr>
          <w:rFonts w:ascii="Times New Roman" w:hAnsi="Times New Roman" w:cs="Times New Roman"/>
          <w:sz w:val="24"/>
          <w:szCs w:val="24"/>
        </w:rPr>
        <w:t>:</w:t>
      </w:r>
    </w:p>
    <w:p w:rsidR="00E0430F" w:rsidRPr="0031044F" w:rsidRDefault="002C393C" w:rsidP="00E0430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- </w:t>
      </w:r>
      <w:r w:rsidR="007C0F3C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="00E63EA2">
        <w:rPr>
          <w:rFonts w:ascii="Times New Roman" w:hAnsi="Times New Roman" w:cs="Times New Roman"/>
          <w:sz w:val="24"/>
          <w:szCs w:val="24"/>
        </w:rPr>
        <w:t xml:space="preserve">zhodnotenie Národného kongresu </w:t>
      </w:r>
    </w:p>
    <w:p w:rsidR="00D931ED" w:rsidRDefault="002C393C" w:rsidP="00D931E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-  rôzne</w:t>
      </w:r>
      <w:r w:rsidR="00C02287" w:rsidRPr="00310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A2" w:rsidRPr="00D931ED" w:rsidRDefault="00E0430F" w:rsidP="00D93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1ED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63EA2" w:rsidRPr="00D931ED">
        <w:rPr>
          <w:rFonts w:ascii="Times New Roman" w:hAnsi="Times New Roman" w:cs="Times New Roman"/>
          <w:sz w:val="24"/>
          <w:szCs w:val="24"/>
        </w:rPr>
        <w:t xml:space="preserve">Všetci prítomný sa zhodli, že kongres nezodpovedal štandardom tak významnej    </w:t>
      </w:r>
    </w:p>
    <w:p w:rsidR="00E0430F" w:rsidRPr="0031044F" w:rsidRDefault="00E63EA2" w:rsidP="00C551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udalosti. V budúcnosti kongresy bude organizovať výkonné prezídium,</w:t>
      </w:r>
    </w:p>
    <w:p w:rsidR="00C5513C" w:rsidRPr="0031044F" w:rsidRDefault="00C5513C" w:rsidP="00C55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93C" w:rsidRPr="0031044F" w:rsidRDefault="002C393C" w:rsidP="002C3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      2.    Rôzne:</w:t>
      </w:r>
    </w:p>
    <w:p w:rsidR="00E63EA2" w:rsidRDefault="002C393C" w:rsidP="00E6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3EA2">
        <w:rPr>
          <w:rFonts w:ascii="Times New Roman" w:hAnsi="Times New Roman" w:cs="Times New Roman"/>
          <w:sz w:val="24"/>
          <w:szCs w:val="24"/>
        </w:rPr>
        <w:t xml:space="preserve">Na základe pripomienok a záverov z Národného kongresu sa VP uznieslo na nutnosti </w:t>
      </w:r>
    </w:p>
    <w:p w:rsidR="003A7549" w:rsidRPr="0031044F" w:rsidRDefault="00E63EA2" w:rsidP="00E6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viesť peňažný denník v priebehu celého roku.</w:t>
      </w:r>
    </w:p>
    <w:p w:rsidR="0022413A" w:rsidRDefault="003A7549" w:rsidP="003A7549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VP schválilo na základe žiadosti Územnej úradovne </w:t>
      </w:r>
      <w:r w:rsidR="00E63EA2">
        <w:rPr>
          <w:rFonts w:ascii="Times New Roman" w:hAnsi="Times New Roman" w:cs="Times New Roman"/>
          <w:sz w:val="24"/>
          <w:szCs w:val="24"/>
        </w:rPr>
        <w:t xml:space="preserve">Bratislava III. </w:t>
      </w:r>
      <w:r w:rsidRPr="0031044F">
        <w:rPr>
          <w:rFonts w:ascii="Times New Roman" w:hAnsi="Times New Roman" w:cs="Times New Roman"/>
          <w:sz w:val="24"/>
          <w:szCs w:val="24"/>
        </w:rPr>
        <w:t xml:space="preserve"> príspevok vo výške 500 Eur na medzinárodný </w:t>
      </w:r>
      <w:proofErr w:type="spellStart"/>
      <w:r w:rsidR="00E63EA2">
        <w:rPr>
          <w:rFonts w:ascii="Times New Roman" w:hAnsi="Times New Roman" w:cs="Times New Roman"/>
          <w:sz w:val="24"/>
          <w:szCs w:val="24"/>
        </w:rPr>
        <w:t>bowlingový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 turnaj.</w:t>
      </w:r>
    </w:p>
    <w:p w:rsidR="0022413A" w:rsidRDefault="0022413A" w:rsidP="003A7549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413A">
        <w:rPr>
          <w:rFonts w:ascii="Times New Roman" w:hAnsi="Times New Roman" w:cs="Times New Roman"/>
          <w:sz w:val="24"/>
          <w:szCs w:val="24"/>
        </w:rPr>
        <w:t xml:space="preserve">VP schválilo na základe žiadosti Územnej úradovne </w:t>
      </w:r>
      <w:r w:rsidRPr="0022413A">
        <w:rPr>
          <w:rFonts w:ascii="Times New Roman" w:hAnsi="Times New Roman" w:cs="Times New Roman"/>
          <w:sz w:val="24"/>
          <w:szCs w:val="24"/>
        </w:rPr>
        <w:t>Košice</w:t>
      </w:r>
      <w:r w:rsidRPr="0022413A">
        <w:rPr>
          <w:rFonts w:ascii="Times New Roman" w:hAnsi="Times New Roman" w:cs="Times New Roman"/>
          <w:sz w:val="24"/>
          <w:szCs w:val="24"/>
        </w:rPr>
        <w:t xml:space="preserve">  príspevok vo výške 500 Eur na medzinárodný </w:t>
      </w:r>
      <w:r w:rsidRPr="0022413A">
        <w:rPr>
          <w:rFonts w:ascii="Times New Roman" w:hAnsi="Times New Roman" w:cs="Times New Roman"/>
          <w:sz w:val="24"/>
          <w:szCs w:val="24"/>
        </w:rPr>
        <w:t>futbalový</w:t>
      </w:r>
      <w:r w:rsidRPr="0022413A">
        <w:rPr>
          <w:rFonts w:ascii="Times New Roman" w:hAnsi="Times New Roman" w:cs="Times New Roman"/>
          <w:sz w:val="24"/>
          <w:szCs w:val="24"/>
        </w:rPr>
        <w:t xml:space="preserve"> turnaj.</w:t>
      </w:r>
      <w:r w:rsidR="003A7549" w:rsidRPr="0022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3A" w:rsidRDefault="0022413A" w:rsidP="003A7549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 xml:space="preserve">VP schválilo na základe žiadosti Územnej úradovne </w:t>
      </w:r>
      <w:r>
        <w:rPr>
          <w:rFonts w:ascii="Times New Roman" w:hAnsi="Times New Roman" w:cs="Times New Roman"/>
          <w:sz w:val="24"/>
          <w:szCs w:val="24"/>
        </w:rPr>
        <w:t>Poprad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 xml:space="preserve"> príspevok vo výške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044F">
        <w:rPr>
          <w:rFonts w:ascii="Times New Roman" w:hAnsi="Times New Roman" w:cs="Times New Roman"/>
          <w:sz w:val="24"/>
          <w:szCs w:val="24"/>
        </w:rPr>
        <w:t xml:space="preserve">00 Eur na medzinárodný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bowlingový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 turnaj.</w:t>
      </w:r>
      <w:bookmarkStart w:id="0" w:name="_GoBack"/>
      <w:bookmarkEnd w:id="0"/>
    </w:p>
    <w:p w:rsidR="003A7549" w:rsidRPr="0022413A" w:rsidRDefault="003A7549" w:rsidP="003A7549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413A">
        <w:rPr>
          <w:rFonts w:ascii="Times New Roman" w:hAnsi="Times New Roman" w:cs="Times New Roman"/>
          <w:sz w:val="24"/>
          <w:szCs w:val="24"/>
        </w:rPr>
        <w:t xml:space="preserve">VP ukladá  </w:t>
      </w:r>
      <w:r w:rsidR="00432CBF" w:rsidRPr="0022413A">
        <w:rPr>
          <w:rFonts w:ascii="Times New Roman" w:hAnsi="Times New Roman" w:cs="Times New Roman"/>
          <w:sz w:val="24"/>
          <w:szCs w:val="24"/>
        </w:rPr>
        <w:t>1. Viceprezidentovi zvolať členskú schôdzu Územnej úradovne Galanta SS IPA.</w:t>
      </w:r>
    </w:p>
    <w:p w:rsidR="00432CBF" w:rsidRDefault="00C5513C" w:rsidP="00C5513C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CBF">
        <w:rPr>
          <w:rFonts w:ascii="Times New Roman" w:hAnsi="Times New Roman" w:cs="Times New Roman"/>
          <w:sz w:val="24"/>
          <w:szCs w:val="24"/>
        </w:rPr>
        <w:t>p.</w:t>
      </w:r>
      <w:r w:rsidR="00E0430F" w:rsidRPr="00432CBF">
        <w:rPr>
          <w:rFonts w:ascii="Times New Roman" w:hAnsi="Times New Roman" w:cs="Times New Roman"/>
          <w:sz w:val="24"/>
          <w:szCs w:val="24"/>
        </w:rPr>
        <w:t>Kovalč</w:t>
      </w:r>
      <w:r w:rsidR="0012593E" w:rsidRPr="00432CBF">
        <w:rPr>
          <w:rFonts w:ascii="Times New Roman" w:hAnsi="Times New Roman" w:cs="Times New Roman"/>
          <w:sz w:val="24"/>
          <w:szCs w:val="24"/>
        </w:rPr>
        <w:t>i</w:t>
      </w:r>
      <w:r w:rsidR="00E0430F" w:rsidRPr="00432CBF">
        <w:rPr>
          <w:rFonts w:ascii="Times New Roman" w:hAnsi="Times New Roman" w:cs="Times New Roman"/>
          <w:sz w:val="24"/>
          <w:szCs w:val="24"/>
        </w:rPr>
        <w:t xml:space="preserve">k informoval VP o pozvaní </w:t>
      </w:r>
      <w:r w:rsidRPr="00432CBF">
        <w:rPr>
          <w:rFonts w:ascii="Times New Roman" w:hAnsi="Times New Roman" w:cs="Times New Roman"/>
          <w:sz w:val="24"/>
          <w:szCs w:val="24"/>
        </w:rPr>
        <w:t xml:space="preserve">prezidenta </w:t>
      </w:r>
      <w:r w:rsidR="00432CBF" w:rsidRPr="00432CBF">
        <w:rPr>
          <w:rFonts w:ascii="Times New Roman" w:hAnsi="Times New Roman" w:cs="Times New Roman"/>
          <w:sz w:val="24"/>
          <w:szCs w:val="24"/>
        </w:rPr>
        <w:t xml:space="preserve">Českej sekcie </w:t>
      </w:r>
      <w:r w:rsidRPr="00432CBF">
        <w:rPr>
          <w:rFonts w:ascii="Times New Roman" w:hAnsi="Times New Roman" w:cs="Times New Roman"/>
          <w:sz w:val="24"/>
          <w:szCs w:val="24"/>
        </w:rPr>
        <w:t xml:space="preserve">IPA p. </w:t>
      </w:r>
      <w:r w:rsidR="00432CBF" w:rsidRPr="00432CBF">
        <w:rPr>
          <w:rFonts w:ascii="Times New Roman" w:hAnsi="Times New Roman" w:cs="Times New Roman"/>
          <w:sz w:val="24"/>
          <w:szCs w:val="24"/>
        </w:rPr>
        <w:t xml:space="preserve">Nerudu </w:t>
      </w:r>
      <w:r w:rsidRPr="00432CBF">
        <w:rPr>
          <w:rFonts w:ascii="Times New Roman" w:hAnsi="Times New Roman" w:cs="Times New Roman"/>
          <w:sz w:val="24"/>
          <w:szCs w:val="24"/>
        </w:rPr>
        <w:t xml:space="preserve"> </w:t>
      </w:r>
      <w:r w:rsidR="00432CBF" w:rsidRPr="00432CBF">
        <w:rPr>
          <w:rFonts w:ascii="Times New Roman" w:hAnsi="Times New Roman" w:cs="Times New Roman"/>
          <w:sz w:val="24"/>
          <w:szCs w:val="24"/>
        </w:rPr>
        <w:t xml:space="preserve">na spoločné jednanie Výkonných </w:t>
      </w:r>
      <w:r w:rsidR="00D25678" w:rsidRPr="00432CBF">
        <w:rPr>
          <w:rFonts w:ascii="Times New Roman" w:hAnsi="Times New Roman" w:cs="Times New Roman"/>
          <w:sz w:val="24"/>
          <w:szCs w:val="24"/>
        </w:rPr>
        <w:t>prezídií</w:t>
      </w:r>
      <w:r w:rsidR="00432CBF" w:rsidRPr="00432CBF">
        <w:rPr>
          <w:rFonts w:ascii="Times New Roman" w:hAnsi="Times New Roman" w:cs="Times New Roman"/>
          <w:sz w:val="24"/>
          <w:szCs w:val="24"/>
        </w:rPr>
        <w:t xml:space="preserve"> </w:t>
      </w:r>
      <w:r w:rsidR="009E06A8">
        <w:rPr>
          <w:rFonts w:ascii="Times New Roman" w:hAnsi="Times New Roman" w:cs="Times New Roman"/>
          <w:sz w:val="24"/>
          <w:szCs w:val="24"/>
        </w:rPr>
        <w:t xml:space="preserve">Českej sekcie IPA a Slovenskej sekcie IPA </w:t>
      </w:r>
      <w:r w:rsidR="00432CBF" w:rsidRPr="00432CBF">
        <w:rPr>
          <w:rFonts w:ascii="Times New Roman" w:hAnsi="Times New Roman" w:cs="Times New Roman"/>
          <w:sz w:val="24"/>
          <w:szCs w:val="24"/>
        </w:rPr>
        <w:t>pri príležitosti turistického pochodu v</w:t>
      </w:r>
      <w:r w:rsidR="00432CBF">
        <w:rPr>
          <w:rFonts w:ascii="Times New Roman" w:hAnsi="Times New Roman" w:cs="Times New Roman"/>
          <w:sz w:val="24"/>
          <w:szCs w:val="24"/>
        </w:rPr>
        <w:t> </w:t>
      </w:r>
      <w:r w:rsidR="00432CBF" w:rsidRPr="00432CBF">
        <w:rPr>
          <w:rFonts w:ascii="Times New Roman" w:hAnsi="Times New Roman" w:cs="Times New Roman"/>
          <w:sz w:val="24"/>
          <w:szCs w:val="24"/>
        </w:rPr>
        <w:t>Makove</w:t>
      </w:r>
      <w:r w:rsidR="00432CBF">
        <w:rPr>
          <w:rFonts w:ascii="Times New Roman" w:hAnsi="Times New Roman" w:cs="Times New Roman"/>
          <w:sz w:val="24"/>
          <w:szCs w:val="24"/>
        </w:rPr>
        <w:t xml:space="preserve"> 26.10.2018. VP pozvanie akceptuje a zúčastní sa ho.</w:t>
      </w:r>
    </w:p>
    <w:p w:rsidR="00C5513C" w:rsidRDefault="009E06A8" w:rsidP="00C5513C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C5513C" w:rsidRPr="00432CBF">
        <w:rPr>
          <w:rFonts w:ascii="Times New Roman" w:hAnsi="Times New Roman" w:cs="Times New Roman"/>
          <w:sz w:val="24"/>
          <w:szCs w:val="24"/>
        </w:rPr>
        <w:t>Kovalč</w:t>
      </w:r>
      <w:r w:rsidR="0012593E" w:rsidRPr="00432CBF">
        <w:rPr>
          <w:rFonts w:ascii="Times New Roman" w:hAnsi="Times New Roman" w:cs="Times New Roman"/>
          <w:sz w:val="24"/>
          <w:szCs w:val="24"/>
        </w:rPr>
        <w:t>i</w:t>
      </w:r>
      <w:r w:rsidR="00C5513C" w:rsidRPr="00432CBF">
        <w:rPr>
          <w:rFonts w:ascii="Times New Roman" w:hAnsi="Times New Roman" w:cs="Times New Roman"/>
          <w:sz w:val="24"/>
          <w:szCs w:val="24"/>
        </w:rPr>
        <w:t xml:space="preserve">k navrhol </w:t>
      </w:r>
      <w:r w:rsidR="00432CBF">
        <w:rPr>
          <w:rFonts w:ascii="Times New Roman" w:hAnsi="Times New Roman" w:cs="Times New Roman"/>
          <w:sz w:val="24"/>
          <w:szCs w:val="24"/>
        </w:rPr>
        <w:t xml:space="preserve">účasť na volebných schôdzach územných úradovní. </w:t>
      </w:r>
    </w:p>
    <w:p w:rsidR="009E06A8" w:rsidRDefault="009E06A8" w:rsidP="00C5513C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2018: ÚÚ </w:t>
      </w:r>
      <w:r w:rsidR="00D25678">
        <w:rPr>
          <w:rFonts w:ascii="Times New Roman" w:hAnsi="Times New Roman" w:cs="Times New Roman"/>
          <w:sz w:val="24"/>
          <w:szCs w:val="24"/>
        </w:rPr>
        <w:t>Trenčín</w:t>
      </w:r>
      <w:r>
        <w:rPr>
          <w:rFonts w:ascii="Times New Roman" w:hAnsi="Times New Roman" w:cs="Times New Roman"/>
          <w:sz w:val="24"/>
          <w:szCs w:val="24"/>
        </w:rPr>
        <w:t xml:space="preserve"> – Mimi Štefanko Miňo</w:t>
      </w:r>
    </w:p>
    <w:p w:rsidR="00432CBF" w:rsidRDefault="00432CBF" w:rsidP="00432CBF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Január </w:t>
      </w:r>
      <w:r w:rsidR="009E06A8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: ÚÚ Malacky – Mimi Štefanko Miňo</w:t>
      </w:r>
    </w:p>
    <w:p w:rsidR="009E06A8" w:rsidRDefault="009E06A8" w:rsidP="009E06A8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p.Tatranský tlmočil pozvanie Územnej úradovne Trenčín na výročnú členskú schôdzu ktorá sa bude konať 19.12.2018 a následné slávnostné posedenie pre celé výkonné prezídium. p. Kovalčik v mene celého VP </w:t>
      </w:r>
      <w:r w:rsidR="00D25678">
        <w:rPr>
          <w:rFonts w:ascii="Times New Roman" w:hAnsi="Times New Roman" w:cs="Times New Roman"/>
          <w:sz w:val="24"/>
          <w:szCs w:val="24"/>
        </w:rPr>
        <w:t>poďakoval</w:t>
      </w:r>
      <w:r>
        <w:rPr>
          <w:rFonts w:ascii="Times New Roman" w:hAnsi="Times New Roman" w:cs="Times New Roman"/>
          <w:sz w:val="24"/>
          <w:szCs w:val="24"/>
        </w:rPr>
        <w:t xml:space="preserve"> za pozvanie a v </w:t>
      </w:r>
      <w:r w:rsidR="00D25678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možností jednotlivých členov VP sa ho iste zúčastní.</w:t>
      </w:r>
    </w:p>
    <w:p w:rsidR="00C5513C" w:rsidRPr="00D931ED" w:rsidRDefault="00D931ED" w:rsidP="00C5513C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1ED">
        <w:rPr>
          <w:rFonts w:ascii="Times New Roman" w:hAnsi="Times New Roman" w:cs="Times New Roman"/>
          <w:sz w:val="24"/>
          <w:szCs w:val="24"/>
        </w:rPr>
        <w:t>p</w:t>
      </w:r>
      <w:r w:rsidR="009E06A8" w:rsidRPr="00D931ED">
        <w:rPr>
          <w:rFonts w:ascii="Times New Roman" w:hAnsi="Times New Roman" w:cs="Times New Roman"/>
          <w:sz w:val="24"/>
          <w:szCs w:val="24"/>
        </w:rPr>
        <w:t xml:space="preserve">.Dulín informoval o pozvaní </w:t>
      </w:r>
      <w:r w:rsidR="00D25678" w:rsidRPr="00D931ED">
        <w:rPr>
          <w:rFonts w:ascii="Times New Roman" w:hAnsi="Times New Roman" w:cs="Times New Roman"/>
          <w:sz w:val="24"/>
          <w:szCs w:val="24"/>
        </w:rPr>
        <w:t>Poľskej</w:t>
      </w:r>
      <w:r w:rsidR="009E06A8" w:rsidRPr="00D931ED">
        <w:rPr>
          <w:rFonts w:ascii="Times New Roman" w:hAnsi="Times New Roman" w:cs="Times New Roman"/>
          <w:sz w:val="24"/>
          <w:szCs w:val="24"/>
        </w:rPr>
        <w:t xml:space="preserve"> sekcie IPA jeho a prezidenta Slovenskej sekcie IPA na slávnostné zhodnotenie motozrazu Beskidy – 2018 v </w:t>
      </w:r>
      <w:r w:rsidR="00D25678" w:rsidRPr="00D931ED">
        <w:rPr>
          <w:rFonts w:ascii="Times New Roman" w:hAnsi="Times New Roman" w:cs="Times New Roman"/>
          <w:sz w:val="24"/>
          <w:szCs w:val="24"/>
        </w:rPr>
        <w:t>Poľskej</w:t>
      </w:r>
      <w:r w:rsidR="009E06A8" w:rsidRPr="00D931ED">
        <w:rPr>
          <w:rFonts w:ascii="Times New Roman" w:hAnsi="Times New Roman" w:cs="Times New Roman"/>
          <w:sz w:val="24"/>
          <w:szCs w:val="24"/>
        </w:rPr>
        <w:t xml:space="preserve"> Niedzeci v dňoch 27. – 28.10.2018.</w:t>
      </w:r>
    </w:p>
    <w:p w:rsidR="00C5513C" w:rsidRPr="0031044F" w:rsidRDefault="00C02287" w:rsidP="00C5513C">
      <w:pPr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Nakoľko ďalšie návrhy ani pripomienky do r</w:t>
      </w:r>
      <w:r w:rsidR="00E56830" w:rsidRPr="0031044F">
        <w:rPr>
          <w:rFonts w:ascii="Times New Roman" w:hAnsi="Times New Roman" w:cs="Times New Roman"/>
          <w:sz w:val="24"/>
          <w:szCs w:val="24"/>
        </w:rPr>
        <w:t xml:space="preserve">okovania už predložené neboli, </w:t>
      </w:r>
      <w:r w:rsidRPr="0031044F">
        <w:rPr>
          <w:rFonts w:ascii="Times New Roman" w:hAnsi="Times New Roman" w:cs="Times New Roman"/>
          <w:sz w:val="24"/>
          <w:szCs w:val="24"/>
        </w:rPr>
        <w:t>prezident rokovanie VP ukončil.</w:t>
      </w:r>
    </w:p>
    <w:p w:rsidR="00C02287" w:rsidRPr="0031044F" w:rsidRDefault="00C5513C" w:rsidP="00C55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02287"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31044F" w:rsidRDefault="00C02287" w:rsidP="00C0228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Peter Dulín</w:t>
      </w:r>
    </w:p>
    <w:p w:rsidR="00C02287" w:rsidRPr="0031044F" w:rsidRDefault="00C02287" w:rsidP="00C5513C">
      <w:pPr>
        <w:ind w:left="720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</w:p>
    <w:sectPr w:rsidR="00C02287" w:rsidRPr="0031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">
    <w:altName w:val="MV Boli"/>
    <w:charset w:val="00"/>
    <w:family w:val="auto"/>
    <w:pitch w:val="variable"/>
    <w:sig w:usb0="00000003" w:usb1="0000000B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455B1"/>
    <w:multiLevelType w:val="hybridMultilevel"/>
    <w:tmpl w:val="CF3C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60031"/>
    <w:rsid w:val="000A6493"/>
    <w:rsid w:val="000C283F"/>
    <w:rsid w:val="000D2E21"/>
    <w:rsid w:val="0012593E"/>
    <w:rsid w:val="001352A2"/>
    <w:rsid w:val="001F574A"/>
    <w:rsid w:val="0022413A"/>
    <w:rsid w:val="00225556"/>
    <w:rsid w:val="00275858"/>
    <w:rsid w:val="00281126"/>
    <w:rsid w:val="002A68BD"/>
    <w:rsid w:val="002C393C"/>
    <w:rsid w:val="002E4BC5"/>
    <w:rsid w:val="003047C0"/>
    <w:rsid w:val="0031044F"/>
    <w:rsid w:val="003A7549"/>
    <w:rsid w:val="003F7E98"/>
    <w:rsid w:val="00413CDF"/>
    <w:rsid w:val="00432CBF"/>
    <w:rsid w:val="00446C74"/>
    <w:rsid w:val="00473AFF"/>
    <w:rsid w:val="00480CAB"/>
    <w:rsid w:val="004E753F"/>
    <w:rsid w:val="0052745F"/>
    <w:rsid w:val="005324FA"/>
    <w:rsid w:val="0064338C"/>
    <w:rsid w:val="00643756"/>
    <w:rsid w:val="006F19F0"/>
    <w:rsid w:val="006F58B1"/>
    <w:rsid w:val="007A4D08"/>
    <w:rsid w:val="007C0F3C"/>
    <w:rsid w:val="008128D5"/>
    <w:rsid w:val="00817F54"/>
    <w:rsid w:val="00837CDE"/>
    <w:rsid w:val="008578C9"/>
    <w:rsid w:val="008671D4"/>
    <w:rsid w:val="0089704F"/>
    <w:rsid w:val="008C7E44"/>
    <w:rsid w:val="009319F7"/>
    <w:rsid w:val="00952280"/>
    <w:rsid w:val="009D4F08"/>
    <w:rsid w:val="009E06A8"/>
    <w:rsid w:val="00A17124"/>
    <w:rsid w:val="00A17963"/>
    <w:rsid w:val="00A828EE"/>
    <w:rsid w:val="00AB0868"/>
    <w:rsid w:val="00AD2C5A"/>
    <w:rsid w:val="00B17431"/>
    <w:rsid w:val="00B64373"/>
    <w:rsid w:val="00C02287"/>
    <w:rsid w:val="00C34679"/>
    <w:rsid w:val="00C5513C"/>
    <w:rsid w:val="00C57B90"/>
    <w:rsid w:val="00D25678"/>
    <w:rsid w:val="00D34114"/>
    <w:rsid w:val="00D674AD"/>
    <w:rsid w:val="00D872C5"/>
    <w:rsid w:val="00D931ED"/>
    <w:rsid w:val="00E0430F"/>
    <w:rsid w:val="00E045C5"/>
    <w:rsid w:val="00E06EBD"/>
    <w:rsid w:val="00E14D2D"/>
    <w:rsid w:val="00E56830"/>
    <w:rsid w:val="00E63EA2"/>
    <w:rsid w:val="00E7309B"/>
    <w:rsid w:val="00ED1EB9"/>
    <w:rsid w:val="00F33C00"/>
    <w:rsid w:val="00F55FCC"/>
    <w:rsid w:val="00F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E4A1-75FD-47A1-8BE5-D35AF3F2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veduci</cp:lastModifiedBy>
  <cp:revision>2</cp:revision>
  <dcterms:created xsi:type="dcterms:W3CDTF">2019-04-29T13:19:00Z</dcterms:created>
  <dcterms:modified xsi:type="dcterms:W3CDTF">2019-04-29T13:19:00Z</dcterms:modified>
</cp:coreProperties>
</file>