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1056"/>
        <w:gridCol w:w="8266"/>
      </w:tblGrid>
      <w:tr w:rsidR="00817F54" w:rsidTr="000A0C46">
        <w:tc>
          <w:tcPr>
            <w:tcW w:w="1056" w:type="dxa"/>
            <w:shd w:val="clear" w:color="auto" w:fill="auto"/>
          </w:tcPr>
          <w:p w:rsidR="00817F54" w:rsidRPr="000A11B4" w:rsidRDefault="00817F54" w:rsidP="009D1EE6">
            <w:pPr>
              <w:spacing w:after="0" w:line="240" w:lineRule="auto"/>
              <w:jc w:val="both"/>
              <w:rPr>
                <w:rFonts w:ascii="Times" w:hAnsi="Times"/>
                <w:b/>
                <w:caps/>
              </w:rPr>
            </w:pPr>
            <w:r>
              <w:rPr>
                <w:rFonts w:ascii="Arial" w:hAnsi="Arial" w:cs="Arial"/>
                <w:noProof/>
                <w:color w:val="008000"/>
                <w:sz w:val="18"/>
                <w:szCs w:val="18"/>
                <w:lang w:eastAsia="sk-SK"/>
              </w:rPr>
              <w:drawing>
                <wp:inline distT="0" distB="0" distL="0" distR="0" wp14:anchorId="4A4693DC" wp14:editId="10A33CA9">
                  <wp:extent cx="504825" cy="438150"/>
                  <wp:effectExtent l="0" t="0" r="952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shd w:val="clear" w:color="auto" w:fill="auto"/>
          </w:tcPr>
          <w:p w:rsidR="00817F54" w:rsidRPr="000A11B4" w:rsidRDefault="00817F54" w:rsidP="009D1EE6">
            <w:pPr>
              <w:spacing w:after="0" w:line="240" w:lineRule="auto"/>
              <w:ind w:firstLine="57"/>
              <w:jc w:val="both"/>
              <w:rPr>
                <w:rFonts w:ascii="Quattrocento" w:hAnsi="Quattrocento"/>
                <w:b/>
                <w:caps/>
              </w:rPr>
            </w:pPr>
            <w:r w:rsidRPr="0054231F">
              <w:rPr>
                <w:b/>
                <w:caps/>
              </w:rPr>
              <w:t>International Police Association (IPA) – Slovenská sekcia</w:t>
            </w:r>
          </w:p>
        </w:tc>
      </w:tr>
    </w:tbl>
    <w:p w:rsidR="00817F54" w:rsidRDefault="00817F54" w:rsidP="009D1EE6">
      <w:pPr>
        <w:spacing w:after="0" w:line="240" w:lineRule="auto"/>
        <w:jc w:val="both"/>
      </w:pPr>
      <w:r>
        <w:t xml:space="preserve">  </w:t>
      </w:r>
    </w:p>
    <w:p w:rsidR="00651585" w:rsidRDefault="00ED1EB9" w:rsidP="009D1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54">
        <w:rPr>
          <w:rFonts w:ascii="Times New Roman" w:hAnsi="Times New Roman" w:cs="Times New Roman"/>
          <w:b/>
          <w:sz w:val="28"/>
          <w:szCs w:val="28"/>
        </w:rPr>
        <w:t>Zápis</w:t>
      </w:r>
    </w:p>
    <w:p w:rsidR="00651585" w:rsidRDefault="00ED1EB9" w:rsidP="009D1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54">
        <w:rPr>
          <w:rFonts w:ascii="Times New Roman" w:hAnsi="Times New Roman" w:cs="Times New Roman"/>
          <w:b/>
          <w:sz w:val="28"/>
          <w:szCs w:val="28"/>
        </w:rPr>
        <w:t>z</w:t>
      </w:r>
      <w:r w:rsidR="001E4572">
        <w:rPr>
          <w:rFonts w:ascii="Times New Roman" w:hAnsi="Times New Roman" w:cs="Times New Roman"/>
          <w:b/>
          <w:sz w:val="28"/>
          <w:szCs w:val="28"/>
        </w:rPr>
        <w:t>o</w:t>
      </w:r>
      <w:r w:rsidR="007C0F3C">
        <w:rPr>
          <w:rFonts w:ascii="Times New Roman" w:hAnsi="Times New Roman" w:cs="Times New Roman"/>
          <w:b/>
          <w:sz w:val="28"/>
          <w:szCs w:val="28"/>
        </w:rPr>
        <w:t> </w:t>
      </w:r>
      <w:r w:rsidR="00FC4181">
        <w:rPr>
          <w:rFonts w:ascii="Times New Roman" w:hAnsi="Times New Roman" w:cs="Times New Roman"/>
          <w:b/>
          <w:sz w:val="28"/>
          <w:szCs w:val="28"/>
        </w:rPr>
        <w:t>20</w:t>
      </w:r>
      <w:r w:rsidR="007C0F3C">
        <w:rPr>
          <w:rFonts w:ascii="Times New Roman" w:hAnsi="Times New Roman" w:cs="Times New Roman"/>
          <w:b/>
          <w:sz w:val="28"/>
          <w:szCs w:val="28"/>
        </w:rPr>
        <w:t>.</w:t>
      </w:r>
      <w:r w:rsidRPr="00817F54">
        <w:rPr>
          <w:rFonts w:ascii="Times New Roman" w:hAnsi="Times New Roman" w:cs="Times New Roman"/>
          <w:b/>
          <w:sz w:val="28"/>
          <w:szCs w:val="28"/>
        </w:rPr>
        <w:t xml:space="preserve"> zasadnutia V</w:t>
      </w:r>
      <w:r w:rsidR="00817F54">
        <w:rPr>
          <w:rFonts w:ascii="Times New Roman" w:hAnsi="Times New Roman" w:cs="Times New Roman"/>
          <w:b/>
          <w:sz w:val="28"/>
          <w:szCs w:val="28"/>
        </w:rPr>
        <w:t>ýkonného prezídia S</w:t>
      </w:r>
      <w:r w:rsidR="00651585">
        <w:rPr>
          <w:rFonts w:ascii="Times New Roman" w:hAnsi="Times New Roman" w:cs="Times New Roman"/>
          <w:b/>
          <w:sz w:val="28"/>
          <w:szCs w:val="28"/>
        </w:rPr>
        <w:t>lovenskej sekcie</w:t>
      </w:r>
      <w:r w:rsidR="00817F54">
        <w:rPr>
          <w:rFonts w:ascii="Times New Roman" w:hAnsi="Times New Roman" w:cs="Times New Roman"/>
          <w:b/>
          <w:sz w:val="28"/>
          <w:szCs w:val="28"/>
        </w:rPr>
        <w:t xml:space="preserve"> IPA</w:t>
      </w:r>
      <w:r w:rsidRPr="00817F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F54" w:rsidRDefault="00651585" w:rsidP="009D1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zo dňa </w:t>
      </w:r>
      <w:r w:rsidR="00FC4181">
        <w:rPr>
          <w:rFonts w:ascii="Times New Roman" w:hAnsi="Times New Roman" w:cs="Times New Roman"/>
          <w:b/>
          <w:sz w:val="28"/>
          <w:szCs w:val="28"/>
        </w:rPr>
        <w:t>26</w:t>
      </w:r>
      <w:r w:rsidR="00ED1EB9" w:rsidRPr="00817F54">
        <w:rPr>
          <w:rFonts w:ascii="Times New Roman" w:hAnsi="Times New Roman" w:cs="Times New Roman"/>
          <w:b/>
          <w:sz w:val="28"/>
          <w:szCs w:val="28"/>
        </w:rPr>
        <w:t>.</w:t>
      </w:r>
      <w:r w:rsidR="001E4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973">
        <w:rPr>
          <w:rFonts w:ascii="Times New Roman" w:hAnsi="Times New Roman" w:cs="Times New Roman"/>
          <w:b/>
          <w:sz w:val="28"/>
          <w:szCs w:val="28"/>
        </w:rPr>
        <w:t>1</w:t>
      </w:r>
      <w:r w:rsidR="00ED1EB9" w:rsidRPr="00817F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EB9" w:rsidRPr="00817F54">
        <w:rPr>
          <w:rFonts w:ascii="Times New Roman" w:hAnsi="Times New Roman" w:cs="Times New Roman"/>
          <w:b/>
          <w:sz w:val="28"/>
          <w:szCs w:val="28"/>
        </w:rPr>
        <w:t>20</w:t>
      </w:r>
      <w:r w:rsidR="00116E8A">
        <w:rPr>
          <w:rFonts w:ascii="Times New Roman" w:hAnsi="Times New Roman" w:cs="Times New Roman"/>
          <w:b/>
          <w:sz w:val="28"/>
          <w:szCs w:val="28"/>
        </w:rPr>
        <w:t>2</w:t>
      </w:r>
      <w:r w:rsidR="00FC4181">
        <w:rPr>
          <w:rFonts w:ascii="Times New Roman" w:hAnsi="Times New Roman" w:cs="Times New Roman"/>
          <w:b/>
          <w:sz w:val="28"/>
          <w:szCs w:val="28"/>
        </w:rPr>
        <w:t>1</w:t>
      </w:r>
      <w:r w:rsidR="00AA720E">
        <w:rPr>
          <w:rFonts w:ascii="Times New Roman" w:hAnsi="Times New Roman" w:cs="Times New Roman"/>
          <w:b/>
          <w:sz w:val="28"/>
          <w:szCs w:val="28"/>
        </w:rPr>
        <w:t xml:space="preserve"> ktorý sa konal videokonferenciou.</w:t>
      </w:r>
    </w:p>
    <w:p w:rsidR="00C521CD" w:rsidRDefault="00C521CD" w:rsidP="009D1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F3C" w:rsidRDefault="007C0F3C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Prítomn</w:t>
      </w:r>
      <w:r w:rsidR="000D2E21" w:rsidRPr="0031044F">
        <w:rPr>
          <w:rFonts w:ascii="Times New Roman" w:hAnsi="Times New Roman" w:cs="Times New Roman"/>
          <w:sz w:val="24"/>
          <w:szCs w:val="24"/>
        </w:rPr>
        <w:t>í</w:t>
      </w:r>
      <w:r w:rsidRPr="0031044F">
        <w:rPr>
          <w:rFonts w:ascii="Times New Roman" w:hAnsi="Times New Roman" w:cs="Times New Roman"/>
          <w:sz w:val="24"/>
          <w:szCs w:val="24"/>
        </w:rPr>
        <w:t>: Ján Kovalč</w:t>
      </w:r>
      <w:r w:rsidR="0012593E" w:rsidRPr="0031044F">
        <w:rPr>
          <w:rFonts w:ascii="Times New Roman" w:hAnsi="Times New Roman" w:cs="Times New Roman"/>
          <w:sz w:val="24"/>
          <w:szCs w:val="24"/>
        </w:rPr>
        <w:t>i</w:t>
      </w:r>
      <w:r w:rsidRPr="0031044F">
        <w:rPr>
          <w:rFonts w:ascii="Times New Roman" w:hAnsi="Times New Roman" w:cs="Times New Roman"/>
          <w:sz w:val="24"/>
          <w:szCs w:val="24"/>
        </w:rPr>
        <w:t xml:space="preserve">k, Roman Záň, </w:t>
      </w:r>
      <w:r w:rsidR="001E4572" w:rsidRPr="0031044F">
        <w:rPr>
          <w:rFonts w:ascii="Times New Roman" w:hAnsi="Times New Roman" w:cs="Times New Roman"/>
          <w:sz w:val="24"/>
          <w:szCs w:val="24"/>
        </w:rPr>
        <w:t>Ján Ignaták</w:t>
      </w:r>
      <w:r w:rsidR="001E4572">
        <w:rPr>
          <w:rFonts w:ascii="Times New Roman" w:hAnsi="Times New Roman" w:cs="Times New Roman"/>
          <w:sz w:val="24"/>
          <w:szCs w:val="24"/>
        </w:rPr>
        <w:t>,</w:t>
      </w:r>
      <w:r w:rsidR="001E4572" w:rsidRPr="0031044F">
        <w:rPr>
          <w:rFonts w:ascii="Times New Roman" w:hAnsi="Times New Roman" w:cs="Times New Roman"/>
          <w:sz w:val="24"/>
          <w:szCs w:val="24"/>
        </w:rPr>
        <w:t xml:space="preserve"> </w:t>
      </w:r>
      <w:r w:rsidR="000E0A0C" w:rsidRPr="0031044F">
        <w:rPr>
          <w:rFonts w:ascii="Times New Roman" w:hAnsi="Times New Roman" w:cs="Times New Roman"/>
          <w:sz w:val="24"/>
          <w:szCs w:val="24"/>
        </w:rPr>
        <w:t>Miloslav Ivica</w:t>
      </w:r>
      <w:r w:rsidRPr="0031044F">
        <w:rPr>
          <w:rFonts w:ascii="Times New Roman" w:hAnsi="Times New Roman" w:cs="Times New Roman"/>
          <w:sz w:val="24"/>
          <w:szCs w:val="24"/>
        </w:rPr>
        <w:t xml:space="preserve">, </w:t>
      </w:r>
      <w:r w:rsidR="004C3B70" w:rsidRPr="0031044F">
        <w:rPr>
          <w:rFonts w:ascii="Times New Roman" w:hAnsi="Times New Roman" w:cs="Times New Roman"/>
          <w:sz w:val="24"/>
          <w:szCs w:val="24"/>
        </w:rPr>
        <w:t>Boženka Čambáliková</w:t>
      </w:r>
      <w:r w:rsidRPr="0031044F">
        <w:rPr>
          <w:rFonts w:ascii="Times New Roman" w:hAnsi="Times New Roman" w:cs="Times New Roman"/>
          <w:sz w:val="24"/>
          <w:szCs w:val="24"/>
        </w:rPr>
        <w:t xml:space="preserve">, </w:t>
      </w:r>
      <w:r w:rsidR="00773EBB">
        <w:rPr>
          <w:rFonts w:ascii="Times New Roman" w:hAnsi="Times New Roman" w:cs="Times New Roman"/>
          <w:sz w:val="24"/>
          <w:szCs w:val="24"/>
        </w:rPr>
        <w:t xml:space="preserve">Roman Tatranský, </w:t>
      </w:r>
      <w:r w:rsidRPr="0031044F">
        <w:rPr>
          <w:rFonts w:ascii="Times New Roman" w:hAnsi="Times New Roman" w:cs="Times New Roman"/>
          <w:sz w:val="24"/>
          <w:szCs w:val="24"/>
        </w:rPr>
        <w:t>Peter  Dulín</w:t>
      </w:r>
    </w:p>
    <w:p w:rsidR="009D1EE6" w:rsidRDefault="009D1EE6" w:rsidP="009D1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EE6" w:rsidRPr="009D24FF" w:rsidRDefault="009D1EE6" w:rsidP="009D1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4FF">
        <w:rPr>
          <w:rFonts w:ascii="Times New Roman" w:hAnsi="Times New Roman"/>
          <w:sz w:val="24"/>
          <w:szCs w:val="24"/>
        </w:rPr>
        <w:t>Program:</w:t>
      </w:r>
    </w:p>
    <w:p w:rsidR="00E011BE" w:rsidRPr="00E011BE" w:rsidRDefault="00E011BE" w:rsidP="00A527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BE">
        <w:rPr>
          <w:rFonts w:ascii="Times New Roman" w:hAnsi="Times New Roman"/>
          <w:sz w:val="24"/>
          <w:szCs w:val="24"/>
        </w:rPr>
        <w:t>1.      Otvorenie (prezident)</w:t>
      </w:r>
    </w:p>
    <w:p w:rsidR="00E011BE" w:rsidRPr="00E011BE" w:rsidRDefault="00E011BE" w:rsidP="00A527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BE">
        <w:rPr>
          <w:rFonts w:ascii="Times New Roman" w:hAnsi="Times New Roman"/>
          <w:sz w:val="24"/>
          <w:szCs w:val="24"/>
        </w:rPr>
        <w:t>2.      </w:t>
      </w:r>
      <w:r w:rsidR="00FC4181">
        <w:rPr>
          <w:rFonts w:ascii="Times New Roman" w:hAnsi="Times New Roman"/>
          <w:sz w:val="24"/>
          <w:szCs w:val="24"/>
        </w:rPr>
        <w:t>Informácia o finančnej situácii SS IPA</w:t>
      </w:r>
      <w:r w:rsidR="00FC4181" w:rsidRPr="00E011BE">
        <w:rPr>
          <w:rFonts w:ascii="Times New Roman" w:hAnsi="Times New Roman"/>
          <w:sz w:val="24"/>
          <w:szCs w:val="24"/>
        </w:rPr>
        <w:t xml:space="preserve"> </w:t>
      </w:r>
    </w:p>
    <w:p w:rsidR="00DE6C48" w:rsidRDefault="00E011BE" w:rsidP="00DE6C4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011BE">
        <w:rPr>
          <w:rFonts w:ascii="Times New Roman" w:hAnsi="Times New Roman"/>
          <w:sz w:val="24"/>
          <w:szCs w:val="24"/>
        </w:rPr>
        <w:t>3.      </w:t>
      </w:r>
      <w:r w:rsidR="005C4973">
        <w:rPr>
          <w:rFonts w:ascii="Times New Roman" w:hAnsi="Times New Roman"/>
          <w:sz w:val="24"/>
          <w:szCs w:val="24"/>
        </w:rPr>
        <w:t>In</w:t>
      </w:r>
      <w:r w:rsidR="00FC4181">
        <w:rPr>
          <w:rFonts w:ascii="Times New Roman" w:hAnsi="Times New Roman"/>
          <w:sz w:val="24"/>
          <w:szCs w:val="24"/>
        </w:rPr>
        <w:t xml:space="preserve">ventúra </w:t>
      </w:r>
    </w:p>
    <w:p w:rsidR="00FC4181" w:rsidRDefault="00116E8A" w:rsidP="00DE6C4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011BE" w:rsidRPr="00E011BE">
        <w:rPr>
          <w:rFonts w:ascii="Times New Roman" w:hAnsi="Times New Roman"/>
          <w:sz w:val="24"/>
          <w:szCs w:val="24"/>
        </w:rPr>
        <w:t>.      </w:t>
      </w:r>
      <w:r w:rsidR="005C4973">
        <w:rPr>
          <w:rFonts w:ascii="Times New Roman" w:hAnsi="Times New Roman"/>
          <w:sz w:val="24"/>
          <w:szCs w:val="24"/>
        </w:rPr>
        <w:t xml:space="preserve"> </w:t>
      </w:r>
      <w:r w:rsidR="00935189">
        <w:rPr>
          <w:rFonts w:ascii="Times New Roman" w:hAnsi="Times New Roman"/>
          <w:sz w:val="24"/>
          <w:szCs w:val="24"/>
        </w:rPr>
        <w:t>Ďalší</w:t>
      </w:r>
      <w:r w:rsidR="00FC4181">
        <w:rPr>
          <w:rFonts w:ascii="Times New Roman" w:hAnsi="Times New Roman"/>
          <w:sz w:val="24"/>
          <w:szCs w:val="24"/>
        </w:rPr>
        <w:t xml:space="preserve"> postup VP SS IPSA</w:t>
      </w:r>
    </w:p>
    <w:p w:rsidR="005C4973" w:rsidRDefault="005C4973" w:rsidP="00DE6C4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   Národný kongres SS IPA</w:t>
      </w:r>
    </w:p>
    <w:p w:rsidR="005C4973" w:rsidRDefault="005C4973" w:rsidP="00DE6C4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   Rôzne</w:t>
      </w:r>
    </w:p>
    <w:p w:rsidR="00E011BE" w:rsidRDefault="00D7540C" w:rsidP="00DE6C4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94338" w:rsidRPr="00E011BE">
        <w:rPr>
          <w:rFonts w:ascii="Times New Roman" w:hAnsi="Times New Roman"/>
          <w:sz w:val="24"/>
          <w:szCs w:val="24"/>
        </w:rPr>
        <w:t>.</w:t>
      </w:r>
      <w:r w:rsidR="00E011BE" w:rsidRPr="00E011BE">
        <w:rPr>
          <w:rFonts w:ascii="Times New Roman" w:hAnsi="Times New Roman"/>
          <w:sz w:val="24"/>
          <w:szCs w:val="24"/>
        </w:rPr>
        <w:t xml:space="preserve">     </w:t>
      </w:r>
      <w:r w:rsidR="00294338">
        <w:rPr>
          <w:rFonts w:ascii="Times New Roman" w:hAnsi="Times New Roman"/>
          <w:sz w:val="24"/>
          <w:szCs w:val="24"/>
        </w:rPr>
        <w:t xml:space="preserve"> </w:t>
      </w:r>
      <w:r w:rsidR="00DE6C48" w:rsidRPr="00DE6C48">
        <w:rPr>
          <w:rFonts w:ascii="Times New Roman" w:hAnsi="Times New Roman"/>
          <w:sz w:val="24"/>
          <w:szCs w:val="24"/>
        </w:rPr>
        <w:t>Záver (prezident)</w:t>
      </w:r>
    </w:p>
    <w:p w:rsidR="00DE6C48" w:rsidRDefault="00DE6C48" w:rsidP="00D75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E6C48" w:rsidRDefault="00DE6C48" w:rsidP="00E01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EE6" w:rsidRPr="009D1EE6" w:rsidRDefault="009D1EE6" w:rsidP="009D1E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3B70" w:rsidRDefault="00DD7C08" w:rsidP="009D1EE6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0F3C" w:rsidRPr="0031044F">
        <w:rPr>
          <w:rFonts w:ascii="Times New Roman" w:hAnsi="Times New Roman" w:cs="Times New Roman"/>
          <w:sz w:val="24"/>
          <w:szCs w:val="24"/>
        </w:rPr>
        <w:t>Zasadanie Výkonného prezídia S</w:t>
      </w:r>
      <w:r w:rsidR="00651585">
        <w:rPr>
          <w:rFonts w:ascii="Times New Roman" w:hAnsi="Times New Roman" w:cs="Times New Roman"/>
          <w:sz w:val="24"/>
          <w:szCs w:val="24"/>
        </w:rPr>
        <w:t xml:space="preserve">lovenskej sekcie </w:t>
      </w:r>
      <w:r w:rsidR="007C0F3C" w:rsidRPr="0031044F">
        <w:rPr>
          <w:rFonts w:ascii="Times New Roman" w:hAnsi="Times New Roman" w:cs="Times New Roman"/>
          <w:sz w:val="24"/>
          <w:szCs w:val="24"/>
        </w:rPr>
        <w:t xml:space="preserve">IPA </w:t>
      </w:r>
      <w:r w:rsidR="00651585">
        <w:rPr>
          <w:rFonts w:ascii="Times New Roman" w:hAnsi="Times New Roman" w:cs="Times New Roman"/>
          <w:sz w:val="24"/>
          <w:szCs w:val="24"/>
        </w:rPr>
        <w:t xml:space="preserve">(„ďalej len „výkonné prezídium“) </w:t>
      </w:r>
      <w:r w:rsidR="007C0F3C" w:rsidRPr="0031044F">
        <w:rPr>
          <w:rFonts w:ascii="Times New Roman" w:hAnsi="Times New Roman" w:cs="Times New Roman"/>
          <w:sz w:val="24"/>
          <w:szCs w:val="24"/>
        </w:rPr>
        <w:t xml:space="preserve">otvoril prezident </w:t>
      </w:r>
      <w:r w:rsidR="00275858" w:rsidRPr="0031044F">
        <w:rPr>
          <w:rFonts w:ascii="Times New Roman" w:hAnsi="Times New Roman" w:cs="Times New Roman"/>
          <w:sz w:val="24"/>
          <w:szCs w:val="24"/>
        </w:rPr>
        <w:t xml:space="preserve"> </w:t>
      </w:r>
      <w:r w:rsidR="007C0F3C" w:rsidRPr="0031044F">
        <w:rPr>
          <w:rFonts w:ascii="Times New Roman" w:hAnsi="Times New Roman" w:cs="Times New Roman"/>
          <w:sz w:val="24"/>
          <w:szCs w:val="24"/>
        </w:rPr>
        <w:t>p. Kovalč</w:t>
      </w:r>
      <w:r w:rsidR="0012593E" w:rsidRPr="0031044F">
        <w:rPr>
          <w:rFonts w:ascii="Times New Roman" w:hAnsi="Times New Roman" w:cs="Times New Roman"/>
          <w:sz w:val="24"/>
          <w:szCs w:val="24"/>
        </w:rPr>
        <w:t>i</w:t>
      </w:r>
      <w:r w:rsidR="007C0F3C" w:rsidRPr="0031044F">
        <w:rPr>
          <w:rFonts w:ascii="Times New Roman" w:hAnsi="Times New Roman" w:cs="Times New Roman"/>
          <w:sz w:val="24"/>
          <w:szCs w:val="24"/>
        </w:rPr>
        <w:t>k a oboznámil prítomných s programom rokovania</w:t>
      </w:r>
      <w:r w:rsidR="00E011BE">
        <w:rPr>
          <w:rFonts w:ascii="Times New Roman" w:hAnsi="Times New Roman" w:cs="Times New Roman"/>
          <w:sz w:val="24"/>
          <w:szCs w:val="24"/>
        </w:rPr>
        <w:t xml:space="preserve">, </w:t>
      </w:r>
      <w:r w:rsidR="004C3B70" w:rsidRPr="003C4EC4">
        <w:rPr>
          <w:rFonts w:ascii="Times New Roman" w:hAnsi="Times New Roman" w:cs="Times New Roman"/>
          <w:sz w:val="24"/>
          <w:szCs w:val="24"/>
        </w:rPr>
        <w:t>ktor</w:t>
      </w:r>
      <w:r w:rsidR="00717DAD">
        <w:rPr>
          <w:rFonts w:ascii="Times New Roman" w:hAnsi="Times New Roman" w:cs="Times New Roman"/>
          <w:sz w:val="24"/>
          <w:szCs w:val="24"/>
        </w:rPr>
        <w:t>ý</w:t>
      </w:r>
      <w:r w:rsidR="004C3B70" w:rsidRPr="003C4EC4">
        <w:rPr>
          <w:rFonts w:ascii="Times New Roman" w:hAnsi="Times New Roman" w:cs="Times New Roman"/>
          <w:sz w:val="24"/>
          <w:szCs w:val="24"/>
        </w:rPr>
        <w:t xml:space="preserve"> všetci členovia </w:t>
      </w:r>
      <w:r w:rsidR="00651585">
        <w:rPr>
          <w:rFonts w:ascii="Times New Roman" w:hAnsi="Times New Roman" w:cs="Times New Roman"/>
          <w:sz w:val="24"/>
          <w:szCs w:val="24"/>
        </w:rPr>
        <w:t>v</w:t>
      </w:r>
      <w:r w:rsidR="004C3B70" w:rsidRPr="003C4EC4">
        <w:rPr>
          <w:rFonts w:ascii="Times New Roman" w:hAnsi="Times New Roman" w:cs="Times New Roman"/>
          <w:sz w:val="24"/>
          <w:szCs w:val="24"/>
        </w:rPr>
        <w:t>ýkonného prezídia dostali e-poštou v predpísanom termíne.</w:t>
      </w:r>
      <w:r w:rsidR="00116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264" w:rsidRPr="009D1EE6" w:rsidRDefault="00FD4264" w:rsidP="009D1EE6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FC4181" w:rsidRDefault="00DD7C08" w:rsidP="0019508E">
      <w:pPr>
        <w:pStyle w:val="Odsekzoznamu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="00FC41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Asistentka pokladníka informovala o stave finančných prostriedkov Slovenskej sekcie IPA.</w:t>
      </w:r>
    </w:p>
    <w:p w:rsidR="00FC4181" w:rsidRDefault="00FC4181" w:rsidP="00FC4181">
      <w:pPr>
        <w:pStyle w:val="Odsekzoznamu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 31.12.2020 bolo na účte: 65 225,80 Eur</w:t>
      </w:r>
    </w:p>
    <w:p w:rsidR="00FC4181" w:rsidRDefault="00FC4181" w:rsidP="00FC4181">
      <w:pPr>
        <w:pStyle w:val="Odsekzoznamu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V pokladni:     196,54 Eur</w:t>
      </w:r>
    </w:p>
    <w:p w:rsidR="00D7540C" w:rsidRPr="00D7540C" w:rsidRDefault="00DD7C08" w:rsidP="00DD7C08">
      <w:pPr>
        <w:pStyle w:val="Odsekzoznamu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Inventarizačná komisia vykonala inventúru </w:t>
      </w:r>
      <w:r w:rsidR="009351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hnuteľného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aj </w:t>
      </w:r>
      <w:r w:rsidR="009351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nehnuteľného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majetku Slovenskej sekcie IPA.</w:t>
      </w:r>
    </w:p>
    <w:p w:rsidR="00DD7C08" w:rsidRPr="00DD7C08" w:rsidRDefault="00DD7C08" w:rsidP="00DD7C08">
      <w:pPr>
        <w:pStyle w:val="Odsekzoznamu"/>
        <w:numPr>
          <w:ilvl w:val="0"/>
          <w:numId w:val="1"/>
        </w:numPr>
        <w:tabs>
          <w:tab w:val="left" w:pos="567"/>
        </w:tabs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Výkonné prezídium bude </w:t>
      </w:r>
      <w:r w:rsidR="00935189">
        <w:rPr>
          <w:rFonts w:ascii="Times New Roman" w:hAnsi="Times New Roman" w:cs="Times New Roman"/>
          <w:sz w:val="24"/>
          <w:szCs w:val="24"/>
        </w:rPr>
        <w:t>naďalej</w:t>
      </w:r>
      <w:r>
        <w:rPr>
          <w:rFonts w:ascii="Times New Roman" w:hAnsi="Times New Roman" w:cs="Times New Roman"/>
          <w:sz w:val="24"/>
          <w:szCs w:val="24"/>
        </w:rPr>
        <w:t xml:space="preserve"> pracovať v pôvodnom zložení do doby možnosti usporiadania Národného kongresu.</w:t>
      </w:r>
    </w:p>
    <w:p w:rsidR="00DD7C08" w:rsidRDefault="00DD7C08" w:rsidP="0019508E">
      <w:pPr>
        <w:pStyle w:val="Odsekzoznamu"/>
        <w:numPr>
          <w:ilvl w:val="0"/>
          <w:numId w:val="1"/>
        </w:numPr>
        <w:tabs>
          <w:tab w:val="left" w:pos="567"/>
        </w:tabs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D7C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Usporiadanie Národného kongresu je </w:t>
      </w:r>
      <w:r w:rsidR="00935189" w:rsidRPr="00DD7C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naďalej</w:t>
      </w:r>
      <w:r w:rsidRPr="00DD7C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podmienené </w:t>
      </w:r>
      <w:r w:rsidR="00935189" w:rsidRPr="00DD7C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uvoľnením</w:t>
      </w:r>
      <w:r w:rsidRPr="00DD7C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epidemiologickej </w:t>
      </w:r>
      <w:r w:rsidR="00935189" w:rsidRPr="00DD7C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situáci</w:t>
      </w:r>
      <w:r w:rsidR="009351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Pr="00DD7C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 Slovenskej republike. </w:t>
      </w:r>
    </w:p>
    <w:p w:rsidR="00EB2200" w:rsidRDefault="00DD7C08" w:rsidP="0019508E">
      <w:pPr>
        <w:pStyle w:val="Odsekzoznamu"/>
        <w:numPr>
          <w:ilvl w:val="0"/>
          <w:numId w:val="1"/>
        </w:numPr>
        <w:tabs>
          <w:tab w:val="left" w:pos="567"/>
        </w:tabs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Z dôvodu odstúpenia p. Vigha z volebnej komisie generálny sekretár určil nového člena volebnej komisie Národného kongresu. Novým členom sa stal p. </w:t>
      </w:r>
      <w:r w:rsidR="00EB22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Jozef Hrušovský.</w:t>
      </w:r>
    </w:p>
    <w:p w:rsidR="00EB2200" w:rsidRDefault="00EB2200" w:rsidP="00EB2200">
      <w:pPr>
        <w:pStyle w:val="Odsekzoznamu"/>
        <w:tabs>
          <w:tab w:val="left" w:pos="567"/>
        </w:tabs>
        <w:spacing w:before="240" w:after="0"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Prezident SS IPA poverí vedenia územných úradovní, ktorým z dôvodu ukončenia volebného obdobia a nemožnosti usporiadať riadne </w:t>
      </w:r>
      <w:r w:rsidR="009351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voľby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 dôvodu epidemiologickej </w:t>
      </w:r>
      <w:r w:rsidR="009351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situácie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mandátom na zotrvanie vo funkcii až do </w:t>
      </w:r>
      <w:r w:rsidR="009351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možného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uskutočnenia riadnych volieb.</w:t>
      </w:r>
    </w:p>
    <w:p w:rsidR="00EB2200" w:rsidRDefault="00EB2200" w:rsidP="00EB2200">
      <w:pPr>
        <w:pStyle w:val="Odsekzoznamu"/>
        <w:tabs>
          <w:tab w:val="left" w:pos="567"/>
        </w:tabs>
        <w:spacing w:before="240" w:after="0"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VP poveruje prezidenta p. Kovalčika </w:t>
      </w:r>
      <w:r w:rsidR="009351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zistiť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351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možnosť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vypovedania </w:t>
      </w:r>
      <w:r w:rsidR="009351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zmluvy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 mobilnom internetovom pripojení, ktoré je fakturované Slovenskej sekcii IPA.</w:t>
      </w:r>
    </w:p>
    <w:p w:rsidR="00EB2200" w:rsidRDefault="00EB2200" w:rsidP="00EB2200">
      <w:pPr>
        <w:pStyle w:val="Odsekzoznamu"/>
        <w:tabs>
          <w:tab w:val="left" w:pos="567"/>
        </w:tabs>
        <w:spacing w:before="240" w:after="0"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VP Rozhodlo o 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znovuprijatí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týchto členov:</w:t>
      </w:r>
      <w:r w:rsidR="00AA72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A720E" w:rsidRDefault="00AA720E" w:rsidP="00AA720E">
      <w:pPr>
        <w:pStyle w:val="Odsekzoznamu"/>
        <w:tabs>
          <w:tab w:val="left" w:pos="567"/>
        </w:tabs>
        <w:spacing w:before="240" w:after="0" w:line="240" w:lineRule="auto"/>
        <w:ind w:left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Jozef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Liss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 Bratislava III.</w:t>
      </w:r>
    </w:p>
    <w:p w:rsidR="00AA720E" w:rsidRDefault="00AA720E" w:rsidP="00AA720E">
      <w:pPr>
        <w:pStyle w:val="Odsekzoznamu"/>
        <w:tabs>
          <w:tab w:val="left" w:pos="567"/>
        </w:tabs>
        <w:spacing w:before="240" w:after="0" w:line="240" w:lineRule="auto"/>
        <w:ind w:left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Jozef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Čegiň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Bratislava III-</w:t>
      </w:r>
    </w:p>
    <w:p w:rsidR="00AA720E" w:rsidRDefault="00AA720E" w:rsidP="00AA720E">
      <w:pPr>
        <w:pStyle w:val="Odsekzoznamu"/>
        <w:tabs>
          <w:tab w:val="left" w:pos="567"/>
        </w:tabs>
        <w:spacing w:before="240" w:after="0" w:line="240" w:lineRule="auto"/>
        <w:ind w:left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František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Almáši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Bratislava I.</w:t>
      </w:r>
    </w:p>
    <w:p w:rsidR="00AA720E" w:rsidRDefault="00AA720E" w:rsidP="00AA720E">
      <w:pPr>
        <w:pStyle w:val="Odsekzoznamu"/>
        <w:tabs>
          <w:tab w:val="left" w:pos="567"/>
        </w:tabs>
        <w:spacing w:before="240" w:after="0" w:line="240" w:lineRule="auto"/>
        <w:ind w:left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Milan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Dundovič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Bratislava VII.</w:t>
      </w:r>
    </w:p>
    <w:p w:rsidR="00AA720E" w:rsidRDefault="00AA720E" w:rsidP="00AA720E">
      <w:pPr>
        <w:pStyle w:val="Odsekzoznamu"/>
        <w:tabs>
          <w:tab w:val="left" w:pos="567"/>
        </w:tabs>
        <w:spacing w:before="240" w:after="0" w:line="240" w:lineRule="auto"/>
        <w:ind w:left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Dagmar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Antálková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Bratislava VII.</w:t>
      </w:r>
    </w:p>
    <w:p w:rsidR="00AA720E" w:rsidRDefault="00AA720E" w:rsidP="00AA720E">
      <w:pPr>
        <w:tabs>
          <w:tab w:val="left" w:pos="567"/>
        </w:tabs>
        <w:spacing w:before="240"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        Vladimír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Lendvay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Trenčín</w:t>
      </w:r>
      <w:bookmarkStart w:id="0" w:name="_GoBack"/>
      <w:bookmarkEnd w:id="0"/>
    </w:p>
    <w:p w:rsidR="00AA720E" w:rsidRPr="00AA720E" w:rsidRDefault="00AA720E" w:rsidP="00AA720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Martin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Vánik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Trenčín</w:t>
      </w:r>
    </w:p>
    <w:p w:rsidR="00672CA9" w:rsidRDefault="00EB2200" w:rsidP="00EB2200">
      <w:pPr>
        <w:pStyle w:val="Odsekzoznamu"/>
        <w:tabs>
          <w:tab w:val="left" w:pos="567"/>
        </w:tabs>
        <w:spacing w:before="240" w:after="0"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Územná </w:t>
      </w:r>
      <w:r w:rsidR="009351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úradovňa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ZVJS Košice predložila žiadosť o poskytnutí príspevku zo </w:t>
      </w:r>
      <w:r w:rsidR="009351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sociálneho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fondu </w:t>
      </w:r>
      <w:r w:rsidR="00672C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 dvoch svojich členov ( M. Bajus, M.Lechman) ktor</w:t>
      </w:r>
      <w:r w:rsidR="009351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í</w:t>
      </w:r>
      <w:r w:rsidR="00672C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boli postihnut</w:t>
      </w:r>
      <w:r w:rsidR="009351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í</w:t>
      </w:r>
      <w:r w:rsidR="00672C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záplavou rieky Hornád v dňoch 13. – 15. 10. 2020 vo výške 500 Eur. Výkonné prezídium schválilo jednohlasne príspevok vo výške 400 Eur pre oboch menovaných.</w:t>
      </w:r>
    </w:p>
    <w:p w:rsidR="00672CA9" w:rsidRDefault="00672CA9" w:rsidP="00EB2200">
      <w:pPr>
        <w:pStyle w:val="Odsekzoznamu"/>
        <w:tabs>
          <w:tab w:val="left" w:pos="567"/>
        </w:tabs>
        <w:spacing w:before="240" w:after="0"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Územná </w:t>
      </w:r>
      <w:r w:rsidR="009351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úradovňa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Košice predložila žiadosť o poskytnutie príspevku pre vdovu po zosnulom členovi územnej úradovne Košice  Michala Hreha vo výške 400 Eur.</w:t>
      </w:r>
    </w:p>
    <w:p w:rsidR="00672CA9" w:rsidRDefault="00672CA9" w:rsidP="00EB2200">
      <w:pPr>
        <w:pStyle w:val="Odsekzoznamu"/>
        <w:tabs>
          <w:tab w:val="left" w:pos="567"/>
        </w:tabs>
        <w:spacing w:before="240" w:after="0"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Výkonné prezídium schválilo jednohlasne príspevok vo výške 300 Eur.</w:t>
      </w:r>
    </w:p>
    <w:p w:rsidR="00A54E4A" w:rsidRDefault="00672CA9" w:rsidP="00672CA9">
      <w:pPr>
        <w:pStyle w:val="Odsekzoznamu"/>
        <w:tabs>
          <w:tab w:val="left" w:pos="567"/>
        </w:tabs>
        <w:spacing w:before="24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Výkonné prezídium poverilo 1.viceprezidenta p. Zána spracovaním evidencie odovzdaných </w:t>
      </w:r>
      <w:r w:rsidR="009351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medailí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Slovenskej sekcie IPA.</w:t>
      </w:r>
      <w:r w:rsidR="00EB22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</w:p>
    <w:p w:rsidR="00763CEE" w:rsidRDefault="001E4572" w:rsidP="001E457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672CA9">
        <w:rPr>
          <w:rFonts w:ascii="Times New Roman" w:hAnsi="Times New Roman" w:cs="Times New Roman"/>
          <w:sz w:val="24"/>
          <w:szCs w:val="24"/>
        </w:rPr>
        <w:t xml:space="preserve"> </w:t>
      </w:r>
      <w:r w:rsidR="00935189">
        <w:rPr>
          <w:rFonts w:ascii="Times New Roman" w:hAnsi="Times New Roman" w:cs="Times New Roman"/>
          <w:sz w:val="24"/>
          <w:szCs w:val="24"/>
        </w:rPr>
        <w:t xml:space="preserve">     </w:t>
      </w:r>
      <w:r w:rsidR="00763CEE" w:rsidRPr="001E4572">
        <w:rPr>
          <w:rFonts w:ascii="Times New Roman" w:hAnsi="Times New Roman" w:cs="Times New Roman"/>
          <w:sz w:val="24"/>
          <w:szCs w:val="24"/>
        </w:rPr>
        <w:t xml:space="preserve">Nakoľko ďalšie návrhy ani pripomienky do rokovania už predložené neboli, prezident </w:t>
      </w:r>
      <w:r w:rsidR="00763CEE" w:rsidRPr="00763CEE">
        <w:rPr>
          <w:rFonts w:ascii="Times New Roman" w:hAnsi="Times New Roman" w:cs="Times New Roman"/>
          <w:sz w:val="24"/>
          <w:szCs w:val="24"/>
        </w:rPr>
        <w:t xml:space="preserve">rokovanie VP ukončil.                 </w:t>
      </w:r>
    </w:p>
    <w:p w:rsidR="00763CEE" w:rsidRDefault="00763CEE" w:rsidP="00763CE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2287" w:rsidRPr="0031044F" w:rsidRDefault="00C02287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Zapísal:</w:t>
      </w:r>
    </w:p>
    <w:p w:rsidR="00C02287" w:rsidRPr="0031044F" w:rsidRDefault="00C02287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Peter Dulín</w:t>
      </w:r>
    </w:p>
    <w:p w:rsidR="00C02287" w:rsidRPr="0031044F" w:rsidRDefault="00C02287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Asistent generálneho sekretára</w:t>
      </w:r>
      <w:r w:rsidR="00311BC3">
        <w:rPr>
          <w:rFonts w:ascii="Times New Roman" w:hAnsi="Times New Roman" w:cs="Times New Roman"/>
          <w:sz w:val="24"/>
          <w:szCs w:val="24"/>
        </w:rPr>
        <w:t xml:space="preserve"> Slovenskej sekcie IPA</w:t>
      </w:r>
      <w:r w:rsidR="00C5513C" w:rsidRPr="0031044F">
        <w:rPr>
          <w:rFonts w:ascii="Times New Roman" w:hAnsi="Times New Roman" w:cs="Times New Roman"/>
          <w:sz w:val="24"/>
          <w:szCs w:val="24"/>
        </w:rPr>
        <w:t>.</w:t>
      </w:r>
    </w:p>
    <w:sectPr w:rsidR="00C02287" w:rsidRPr="0031044F" w:rsidSect="000F368E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87" w:rsidRDefault="00DD5787" w:rsidP="000F368E">
      <w:pPr>
        <w:spacing w:after="0" w:line="240" w:lineRule="auto"/>
      </w:pPr>
      <w:r>
        <w:separator/>
      </w:r>
    </w:p>
  </w:endnote>
  <w:endnote w:type="continuationSeparator" w:id="0">
    <w:p w:rsidR="00DD5787" w:rsidRDefault="00DD5787" w:rsidP="000F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804861"/>
      <w:docPartObj>
        <w:docPartGallery w:val="Page Numbers (Bottom of Page)"/>
        <w:docPartUnique/>
      </w:docPartObj>
    </w:sdtPr>
    <w:sdtEndPr/>
    <w:sdtContent>
      <w:p w:rsidR="000F368E" w:rsidRDefault="000F368E">
        <w:pPr>
          <w:pStyle w:val="Pta"/>
          <w:jc w:val="center"/>
        </w:pPr>
      </w:p>
      <w:p w:rsidR="000F368E" w:rsidRDefault="000F368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20E">
          <w:rPr>
            <w:noProof/>
          </w:rPr>
          <w:t>2</w:t>
        </w:r>
        <w:r>
          <w:fldChar w:fldCharType="end"/>
        </w:r>
      </w:p>
    </w:sdtContent>
  </w:sdt>
  <w:p w:rsidR="000F368E" w:rsidRDefault="000F36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87" w:rsidRDefault="00DD5787" w:rsidP="000F368E">
      <w:pPr>
        <w:spacing w:after="0" w:line="240" w:lineRule="auto"/>
      </w:pPr>
      <w:r>
        <w:separator/>
      </w:r>
    </w:p>
  </w:footnote>
  <w:footnote w:type="continuationSeparator" w:id="0">
    <w:p w:rsidR="00DD5787" w:rsidRDefault="00DD5787" w:rsidP="000F3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5719"/>
    <w:multiLevelType w:val="hybridMultilevel"/>
    <w:tmpl w:val="EBB2AAFA"/>
    <w:lvl w:ilvl="0" w:tplc="2DC8BB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25D7D"/>
    <w:multiLevelType w:val="hybridMultilevel"/>
    <w:tmpl w:val="FF8C5B60"/>
    <w:lvl w:ilvl="0" w:tplc="C0726E96">
      <w:start w:val="16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2303A8"/>
    <w:multiLevelType w:val="hybridMultilevel"/>
    <w:tmpl w:val="290637A8"/>
    <w:lvl w:ilvl="0" w:tplc="EC762B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524192"/>
    <w:multiLevelType w:val="hybridMultilevel"/>
    <w:tmpl w:val="1C404828"/>
    <w:lvl w:ilvl="0" w:tplc="3730BAE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E224EE"/>
    <w:multiLevelType w:val="hybridMultilevel"/>
    <w:tmpl w:val="004831DA"/>
    <w:lvl w:ilvl="0" w:tplc="3C18D37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380555"/>
    <w:multiLevelType w:val="hybridMultilevel"/>
    <w:tmpl w:val="C1D0C7EA"/>
    <w:lvl w:ilvl="0" w:tplc="E1CE5456">
      <w:start w:val="16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926580"/>
    <w:multiLevelType w:val="hybridMultilevel"/>
    <w:tmpl w:val="66041330"/>
    <w:lvl w:ilvl="0" w:tplc="041B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2652C"/>
    <w:multiLevelType w:val="hybridMultilevel"/>
    <w:tmpl w:val="BF7A4238"/>
    <w:lvl w:ilvl="0" w:tplc="0C02EA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4C3C9E"/>
    <w:multiLevelType w:val="hybridMultilevel"/>
    <w:tmpl w:val="DA34B082"/>
    <w:lvl w:ilvl="0" w:tplc="632C2C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C0AC0"/>
    <w:multiLevelType w:val="multilevel"/>
    <w:tmpl w:val="8CA40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36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0">
    <w:nsid w:val="58F158BA"/>
    <w:multiLevelType w:val="hybridMultilevel"/>
    <w:tmpl w:val="8098BC68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A1455B1"/>
    <w:multiLevelType w:val="multilevel"/>
    <w:tmpl w:val="3AC86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B9"/>
    <w:rsid w:val="00041DEE"/>
    <w:rsid w:val="00060031"/>
    <w:rsid w:val="000A6493"/>
    <w:rsid w:val="000C283F"/>
    <w:rsid w:val="000D2E21"/>
    <w:rsid w:val="000E0A0C"/>
    <w:rsid w:val="000E131E"/>
    <w:rsid w:val="000F368E"/>
    <w:rsid w:val="001069D6"/>
    <w:rsid w:val="00116E8A"/>
    <w:rsid w:val="0012593E"/>
    <w:rsid w:val="001352A2"/>
    <w:rsid w:val="00147E88"/>
    <w:rsid w:val="00155066"/>
    <w:rsid w:val="00170BA6"/>
    <w:rsid w:val="0019508E"/>
    <w:rsid w:val="001E4572"/>
    <w:rsid w:val="001F574A"/>
    <w:rsid w:val="00221BFC"/>
    <w:rsid w:val="00225556"/>
    <w:rsid w:val="00250629"/>
    <w:rsid w:val="002537B3"/>
    <w:rsid w:val="00275858"/>
    <w:rsid w:val="00281126"/>
    <w:rsid w:val="00294338"/>
    <w:rsid w:val="002A3445"/>
    <w:rsid w:val="002A68BD"/>
    <w:rsid w:val="002A6F78"/>
    <w:rsid w:val="002C393C"/>
    <w:rsid w:val="002D0030"/>
    <w:rsid w:val="002D07A8"/>
    <w:rsid w:val="002E33AE"/>
    <w:rsid w:val="002E4BC5"/>
    <w:rsid w:val="002F660F"/>
    <w:rsid w:val="003047C0"/>
    <w:rsid w:val="0031044F"/>
    <w:rsid w:val="00311BC3"/>
    <w:rsid w:val="00324239"/>
    <w:rsid w:val="00330BF7"/>
    <w:rsid w:val="0035018C"/>
    <w:rsid w:val="00393CFC"/>
    <w:rsid w:val="003A7549"/>
    <w:rsid w:val="003F3134"/>
    <w:rsid w:val="003F7E98"/>
    <w:rsid w:val="004006CD"/>
    <w:rsid w:val="00413CDF"/>
    <w:rsid w:val="00446C74"/>
    <w:rsid w:val="00473AFF"/>
    <w:rsid w:val="00480CAB"/>
    <w:rsid w:val="004C3B70"/>
    <w:rsid w:val="004D3A0A"/>
    <w:rsid w:val="004E753F"/>
    <w:rsid w:val="0052745F"/>
    <w:rsid w:val="005324FA"/>
    <w:rsid w:val="0054773F"/>
    <w:rsid w:val="00566A7B"/>
    <w:rsid w:val="005C4973"/>
    <w:rsid w:val="0064338C"/>
    <w:rsid w:val="00643756"/>
    <w:rsid w:val="0065128A"/>
    <w:rsid w:val="00651585"/>
    <w:rsid w:val="00672CA9"/>
    <w:rsid w:val="006876C6"/>
    <w:rsid w:val="006C7F71"/>
    <w:rsid w:val="006F19F0"/>
    <w:rsid w:val="006F58B1"/>
    <w:rsid w:val="00717DAD"/>
    <w:rsid w:val="00763CEE"/>
    <w:rsid w:val="00773EBB"/>
    <w:rsid w:val="007A4D08"/>
    <w:rsid w:val="007B254E"/>
    <w:rsid w:val="007C0F3C"/>
    <w:rsid w:val="008128D5"/>
    <w:rsid w:val="00817F54"/>
    <w:rsid w:val="00821108"/>
    <w:rsid w:val="00823C32"/>
    <w:rsid w:val="0083783E"/>
    <w:rsid w:val="00837A1E"/>
    <w:rsid w:val="00837CDE"/>
    <w:rsid w:val="008578C9"/>
    <w:rsid w:val="008671D4"/>
    <w:rsid w:val="00881E41"/>
    <w:rsid w:val="008969AE"/>
    <w:rsid w:val="0089704F"/>
    <w:rsid w:val="008A3C33"/>
    <w:rsid w:val="008C7E44"/>
    <w:rsid w:val="008F08E5"/>
    <w:rsid w:val="009231B6"/>
    <w:rsid w:val="009319F7"/>
    <w:rsid w:val="00935189"/>
    <w:rsid w:val="0095174F"/>
    <w:rsid w:val="00952280"/>
    <w:rsid w:val="009D1EE6"/>
    <w:rsid w:val="009D4F08"/>
    <w:rsid w:val="00A17124"/>
    <w:rsid w:val="00A17963"/>
    <w:rsid w:val="00A255BE"/>
    <w:rsid w:val="00A42409"/>
    <w:rsid w:val="00A527B3"/>
    <w:rsid w:val="00A5418E"/>
    <w:rsid w:val="00A54E4A"/>
    <w:rsid w:val="00A828EE"/>
    <w:rsid w:val="00A95BD6"/>
    <w:rsid w:val="00AA720E"/>
    <w:rsid w:val="00AB0868"/>
    <w:rsid w:val="00AD2C5A"/>
    <w:rsid w:val="00B17431"/>
    <w:rsid w:val="00B54E13"/>
    <w:rsid w:val="00B64373"/>
    <w:rsid w:val="00BC594A"/>
    <w:rsid w:val="00BD3D9B"/>
    <w:rsid w:val="00BF4D50"/>
    <w:rsid w:val="00C02287"/>
    <w:rsid w:val="00C34679"/>
    <w:rsid w:val="00C41AE3"/>
    <w:rsid w:val="00C44EAB"/>
    <w:rsid w:val="00C521CD"/>
    <w:rsid w:val="00C5513C"/>
    <w:rsid w:val="00C57B90"/>
    <w:rsid w:val="00C65C74"/>
    <w:rsid w:val="00C75C7D"/>
    <w:rsid w:val="00C852EE"/>
    <w:rsid w:val="00CD7347"/>
    <w:rsid w:val="00D34114"/>
    <w:rsid w:val="00D61FEA"/>
    <w:rsid w:val="00D6348F"/>
    <w:rsid w:val="00D6737A"/>
    <w:rsid w:val="00D674A4"/>
    <w:rsid w:val="00D7540C"/>
    <w:rsid w:val="00D81E43"/>
    <w:rsid w:val="00D872C5"/>
    <w:rsid w:val="00DD5787"/>
    <w:rsid w:val="00DD7C08"/>
    <w:rsid w:val="00DE6C48"/>
    <w:rsid w:val="00E011BE"/>
    <w:rsid w:val="00E0430F"/>
    <w:rsid w:val="00E045C5"/>
    <w:rsid w:val="00E06EBD"/>
    <w:rsid w:val="00E14D2D"/>
    <w:rsid w:val="00E56830"/>
    <w:rsid w:val="00E7181F"/>
    <w:rsid w:val="00E7309B"/>
    <w:rsid w:val="00EB2200"/>
    <w:rsid w:val="00ED1EB9"/>
    <w:rsid w:val="00EE5107"/>
    <w:rsid w:val="00F15195"/>
    <w:rsid w:val="00F33C00"/>
    <w:rsid w:val="00F408F1"/>
    <w:rsid w:val="00F47A96"/>
    <w:rsid w:val="00F504C8"/>
    <w:rsid w:val="00F55FCC"/>
    <w:rsid w:val="00F7256D"/>
    <w:rsid w:val="00F954F1"/>
    <w:rsid w:val="00FA7315"/>
    <w:rsid w:val="00FC4181"/>
    <w:rsid w:val="00FD4264"/>
    <w:rsid w:val="00FE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EB9"/>
    <w:pPr>
      <w:ind w:left="720"/>
      <w:contextualSpacing/>
    </w:pPr>
  </w:style>
  <w:style w:type="paragraph" w:styleId="Bezriadkovania">
    <w:name w:val="No Spacing"/>
    <w:uiPriority w:val="1"/>
    <w:qFormat/>
    <w:rsid w:val="00AD2C5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0F3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F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368E"/>
  </w:style>
  <w:style w:type="paragraph" w:styleId="Pta">
    <w:name w:val="footer"/>
    <w:basedOn w:val="Normlny"/>
    <w:link w:val="PtaChar"/>
    <w:uiPriority w:val="99"/>
    <w:unhideWhenUsed/>
    <w:rsid w:val="000F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3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EB9"/>
    <w:pPr>
      <w:ind w:left="720"/>
      <w:contextualSpacing/>
    </w:pPr>
  </w:style>
  <w:style w:type="paragraph" w:styleId="Bezriadkovania">
    <w:name w:val="No Spacing"/>
    <w:uiPriority w:val="1"/>
    <w:qFormat/>
    <w:rsid w:val="00AD2C5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0F3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F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368E"/>
  </w:style>
  <w:style w:type="paragraph" w:styleId="Pta">
    <w:name w:val="footer"/>
    <w:basedOn w:val="Normlny"/>
    <w:link w:val="PtaChar"/>
    <w:uiPriority w:val="99"/>
    <w:unhideWhenUsed/>
    <w:rsid w:val="000F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21879-6128-41D0-A62C-5B8559C0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</dc:creator>
  <cp:lastModifiedBy>veduci</cp:lastModifiedBy>
  <cp:revision>3</cp:revision>
  <dcterms:created xsi:type="dcterms:W3CDTF">2021-02-02T15:45:00Z</dcterms:created>
  <dcterms:modified xsi:type="dcterms:W3CDTF">2021-02-12T17:47:00Z</dcterms:modified>
</cp:coreProperties>
</file>