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ook w:val="04A0" w:firstRow="1" w:lastRow="0" w:firstColumn="1" w:lastColumn="0" w:noHBand="0" w:noVBand="1"/>
      </w:tblPr>
      <w:tblGrid>
        <w:gridCol w:w="1056"/>
        <w:gridCol w:w="8266"/>
      </w:tblGrid>
      <w:tr w:rsidR="00512593" w14:paraId="0E97A21C" w14:textId="77777777" w:rsidTr="00282352">
        <w:tc>
          <w:tcPr>
            <w:tcW w:w="1056" w:type="dxa"/>
            <w:shd w:val="clear" w:color="auto" w:fill="auto"/>
          </w:tcPr>
          <w:p w14:paraId="125373E4" w14:textId="77777777" w:rsidR="00512593" w:rsidRPr="000A11B4" w:rsidRDefault="00512593" w:rsidP="00282352">
            <w:pPr>
              <w:spacing w:before="280" w:after="40"/>
              <w:jc w:val="center"/>
              <w:rPr>
                <w:rFonts w:ascii="Times" w:hAnsi="Times"/>
                <w:b/>
                <w:caps/>
              </w:rPr>
            </w:pPr>
            <w:r>
              <w:rPr>
                <w:rFonts w:ascii="Arial" w:hAnsi="Arial" w:cs="Arial"/>
                <w:noProof/>
                <w:color w:val="008000"/>
                <w:sz w:val="18"/>
                <w:szCs w:val="1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F1A69A" wp14:editId="2C911952">
                      <wp:simplePos x="0" y="0"/>
                      <wp:positionH relativeFrom="column">
                        <wp:posOffset>-1475</wp:posOffset>
                      </wp:positionH>
                      <wp:positionV relativeFrom="paragraph">
                        <wp:posOffset>723374</wp:posOffset>
                      </wp:positionV>
                      <wp:extent cx="5762033" cy="21876"/>
                      <wp:effectExtent l="0" t="0" r="29210" b="35560"/>
                      <wp:wrapNone/>
                      <wp:docPr id="2" name="Rovná spojnic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033" cy="218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A58028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6.95pt" to="453.6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8000"/>
                <w:sz w:val="18"/>
                <w:szCs w:val="18"/>
                <w:lang w:eastAsia="sk-SK"/>
              </w:rPr>
              <w:drawing>
                <wp:inline distT="0" distB="0" distL="0" distR="0" wp14:anchorId="55851B2E" wp14:editId="6E709CFC">
                  <wp:extent cx="504825" cy="438150"/>
                  <wp:effectExtent l="0" t="0" r="9525" b="0"/>
                  <wp:docPr id="1" name="Obrázok 1" descr="Obrázok, na ktorom je text, ClipArt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 descr="Obrázok, na ktorom je text, ClipArt&#10;&#10;Automaticky generovaný p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shd w:val="clear" w:color="auto" w:fill="auto"/>
          </w:tcPr>
          <w:p w14:paraId="2691AFA5" w14:textId="77777777" w:rsidR="00512593" w:rsidRPr="0032786E" w:rsidRDefault="00512593" w:rsidP="00282352">
            <w:pPr>
              <w:spacing w:before="360" w:after="80"/>
              <w:ind w:firstLine="57"/>
              <w:jc w:val="both"/>
              <w:rPr>
                <w:rFonts w:ascii="Times New Roman" w:hAnsi="Times New Roman" w:cs="Times New Roman"/>
                <w:b/>
                <w:caps/>
              </w:rPr>
            </w:pPr>
            <w:r w:rsidRPr="0032786E">
              <w:rPr>
                <w:rFonts w:ascii="Times New Roman" w:hAnsi="Times New Roman" w:cs="Times New Roman"/>
                <w:b/>
                <w:caps/>
              </w:rPr>
              <w:t>International Police Association (IPA) – Slovenská sekcia</w:t>
            </w:r>
          </w:p>
          <w:p w14:paraId="3E0C2129" w14:textId="77777777" w:rsidR="00512593" w:rsidRPr="0032786E" w:rsidRDefault="00512593" w:rsidP="002823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786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Pr="0032786E">
              <w:rPr>
                <w:rFonts w:ascii="Times New Roman" w:hAnsi="Times New Roman" w:cs="Times New Roman"/>
                <w:b/>
                <w:bCs/>
              </w:rPr>
              <w:t>Pajštúnska 1, 851 02 Bratislava, P.O.BOX 141 810 00 Bratislava</w:t>
            </w:r>
          </w:p>
          <w:p w14:paraId="72610206" w14:textId="77777777" w:rsidR="00512593" w:rsidRPr="0032786E" w:rsidRDefault="00512593" w:rsidP="00282352">
            <w:pPr>
              <w:rPr>
                <w:b/>
                <w:bCs/>
              </w:rPr>
            </w:pPr>
          </w:p>
        </w:tc>
      </w:tr>
    </w:tbl>
    <w:p w14:paraId="6A32BE72" w14:textId="5AAC0A90" w:rsidR="00512593" w:rsidRDefault="00512593" w:rsidP="00512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Č.p: IPA-SK/2022/</w:t>
      </w:r>
      <w:r w:rsidR="004E406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 w:rsidR="00EF01F4">
        <w:rPr>
          <w:rFonts w:ascii="Times New Roman" w:hAnsi="Times New Roman"/>
          <w:sz w:val="24"/>
          <w:szCs w:val="24"/>
        </w:rPr>
        <w:t>2</w:t>
      </w:r>
      <w:r w:rsidR="004E4061">
        <w:rPr>
          <w:rFonts w:ascii="Times New Roman" w:hAnsi="Times New Roman"/>
          <w:sz w:val="24"/>
          <w:szCs w:val="24"/>
        </w:rPr>
        <w:t xml:space="preserve"> </w:t>
      </w:r>
      <w:r w:rsidR="004E40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 Bratislave  5. 12. 2022</w:t>
      </w:r>
    </w:p>
    <w:p w14:paraId="37C1170C" w14:textId="77777777" w:rsidR="00512593" w:rsidRDefault="00512593" w:rsidP="00512593">
      <w:pPr>
        <w:rPr>
          <w:rFonts w:ascii="Times New Roman" w:hAnsi="Times New Roman" w:cs="Times New Roman"/>
          <w:sz w:val="24"/>
          <w:szCs w:val="24"/>
        </w:rPr>
      </w:pPr>
    </w:p>
    <w:p w14:paraId="059DF5F7" w14:textId="247BE205" w:rsidR="00512593" w:rsidRDefault="00512593" w:rsidP="00512593">
      <w:pPr>
        <w:rPr>
          <w:rFonts w:ascii="Times New Roman" w:hAnsi="Times New Roman" w:cs="Times New Roman"/>
          <w:sz w:val="24"/>
          <w:szCs w:val="24"/>
        </w:rPr>
      </w:pPr>
    </w:p>
    <w:p w14:paraId="3F9AA498" w14:textId="77777777" w:rsidR="007358AD" w:rsidRDefault="007358AD" w:rsidP="00512593">
      <w:pPr>
        <w:rPr>
          <w:rFonts w:ascii="Times New Roman" w:hAnsi="Times New Roman" w:cs="Times New Roman"/>
          <w:sz w:val="24"/>
          <w:szCs w:val="24"/>
        </w:rPr>
      </w:pPr>
    </w:p>
    <w:p w14:paraId="5FDCB05D" w14:textId="47691F57" w:rsidR="00CF7D8C" w:rsidRDefault="00512593">
      <w:pPr>
        <w:rPr>
          <w:rFonts w:ascii="Times New Roman" w:hAnsi="Times New Roman" w:cs="Times New Roman"/>
          <w:sz w:val="24"/>
          <w:szCs w:val="24"/>
        </w:rPr>
      </w:pPr>
      <w:r w:rsidRPr="00512593">
        <w:rPr>
          <w:rFonts w:ascii="Times New Roman" w:hAnsi="Times New Roman" w:cs="Times New Roman"/>
          <w:sz w:val="24"/>
          <w:szCs w:val="24"/>
        </w:rPr>
        <w:t>Oznámenie pre členky a členov územnej úradovne Bratislava IV Slovenskej sekcie IPA</w:t>
      </w:r>
    </w:p>
    <w:p w14:paraId="26E4349C" w14:textId="77777777" w:rsidR="007358AD" w:rsidRPr="00512593" w:rsidRDefault="007358AD">
      <w:pPr>
        <w:rPr>
          <w:rFonts w:ascii="Times New Roman" w:hAnsi="Times New Roman" w:cs="Times New Roman"/>
          <w:sz w:val="24"/>
          <w:szCs w:val="24"/>
        </w:rPr>
      </w:pPr>
    </w:p>
    <w:p w14:paraId="34DC2232" w14:textId="46138397" w:rsidR="00512593" w:rsidRDefault="00512593" w:rsidP="00512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593">
        <w:rPr>
          <w:rFonts w:ascii="Times New Roman" w:hAnsi="Times New Roman" w:cs="Times New Roman"/>
          <w:sz w:val="24"/>
          <w:szCs w:val="24"/>
        </w:rPr>
        <w:t xml:space="preserve">     Vážené členky a vážení členovia územnej úradovne Bratislava IV Slovenskej sekcie IPA. Na základe priebehu a záverov zo schôdze, ktorá sa uskutočnila 22. novembra 2022 Vám oznamujem, že k 18. 3. 2022 sa na základe písmena d) ods. 3., čl. 8 Stanov International Police Association (IPA) - Slovenská sekcia v znení zmien a doplnkov schválených Národným kongresom, ktorý sa konal  24. septembra 2022 </w:t>
      </w:r>
      <w:r w:rsidRPr="00512593">
        <w:rPr>
          <w:rFonts w:ascii="Times New Roman" w:hAnsi="Times New Roman" w:cs="Times New Roman"/>
          <w:b/>
          <w:bCs/>
          <w:sz w:val="24"/>
          <w:szCs w:val="24"/>
        </w:rPr>
        <w:t>ruší  Územn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512593">
        <w:rPr>
          <w:rFonts w:ascii="Times New Roman" w:hAnsi="Times New Roman" w:cs="Times New Roman"/>
          <w:b/>
          <w:bCs/>
          <w:sz w:val="24"/>
          <w:szCs w:val="24"/>
        </w:rPr>
        <w:t xml:space="preserve"> úradovň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12593">
        <w:rPr>
          <w:rFonts w:ascii="Times New Roman" w:hAnsi="Times New Roman" w:cs="Times New Roman"/>
          <w:b/>
          <w:bCs/>
          <w:sz w:val="24"/>
          <w:szCs w:val="24"/>
        </w:rPr>
        <w:t xml:space="preserve"> Bratislava IV Slovenskej sekcie IPA s termínom k 18. marcu 2023.  </w:t>
      </w:r>
    </w:p>
    <w:p w14:paraId="10E4DB52" w14:textId="77777777" w:rsidR="00512593" w:rsidRDefault="00512593" w:rsidP="00512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5BB8">
        <w:rPr>
          <w:rFonts w:ascii="Times New Roman" w:hAnsi="Times New Roman" w:cs="Times New Roman"/>
          <w:sz w:val="24"/>
          <w:szCs w:val="24"/>
        </w:rPr>
        <w:t xml:space="preserve">Ak je územná úradovňa zrušená, členovia v nej registrovaní môžu požiadať o preregistrovanie do inej územnej úradovne na základe žiadosti najneskôr do 60 dní od jej zrušenia. </w:t>
      </w:r>
      <w:r>
        <w:rPr>
          <w:rFonts w:ascii="Times New Roman" w:hAnsi="Times New Roman" w:cs="Times New Roman"/>
          <w:sz w:val="24"/>
          <w:szCs w:val="24"/>
        </w:rPr>
        <w:t xml:space="preserve">Tento termín sa na základe rozhodnutia Výkonného prezídia Slovenskej sekcie IPA predlžuje do </w:t>
      </w:r>
      <w:r w:rsidRPr="00512593">
        <w:rPr>
          <w:rFonts w:ascii="Times New Roman" w:hAnsi="Times New Roman" w:cs="Times New Roman"/>
          <w:b/>
          <w:bCs/>
          <w:sz w:val="24"/>
          <w:szCs w:val="24"/>
        </w:rPr>
        <w:t>30.6. 2023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AC0B06" w14:textId="1F39B955" w:rsidR="00512593" w:rsidRDefault="00512593" w:rsidP="00512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5BB8">
        <w:rPr>
          <w:rFonts w:ascii="Times New Roman" w:hAnsi="Times New Roman" w:cs="Times New Roman"/>
          <w:sz w:val="24"/>
          <w:szCs w:val="24"/>
        </w:rPr>
        <w:t>Členovia, ktorí v tejto lehote nepožiadajú o preregistrovanie do inej územnej úradovne, budú k tomu vyzvaní generálnym sekretárom, ktorý v prípade, že na jeho výzvu nezareagujú do 30 dní od jej oznámenia, je oprávnený ich preregistrovať do inej územnej úradovne po dohode s vedúcim tejto územnej úradovne. Generálny sekretár musí o takomto preregistrovaní člena vyrozumieť.</w:t>
      </w:r>
    </w:p>
    <w:p w14:paraId="0487C13B" w14:textId="2AA93FB3" w:rsidR="00512593" w:rsidRDefault="00512593" w:rsidP="005125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FD7FC2" w14:textId="4D1B0520" w:rsidR="007358AD" w:rsidRDefault="007358AD" w:rsidP="005125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A079B0" w14:textId="77777777" w:rsidR="007358AD" w:rsidRDefault="007358AD" w:rsidP="005125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A06FA6" w14:textId="5DBE64EB" w:rsidR="00512593" w:rsidRDefault="004202AE" w:rsidP="00512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12593">
        <w:rPr>
          <w:rFonts w:ascii="Times New Roman" w:hAnsi="Times New Roman" w:cs="Times New Roman"/>
          <w:sz w:val="24"/>
          <w:szCs w:val="24"/>
        </w:rPr>
        <w:t>enerá</w:t>
      </w:r>
      <w:r>
        <w:rPr>
          <w:rFonts w:ascii="Times New Roman" w:hAnsi="Times New Roman" w:cs="Times New Roman"/>
          <w:sz w:val="24"/>
          <w:szCs w:val="24"/>
        </w:rPr>
        <w:t>lny sekretár Slovenskej sekcie IPA</w:t>
      </w:r>
    </w:p>
    <w:p w14:paraId="6C3275D8" w14:textId="569193F9" w:rsidR="004202AE" w:rsidRPr="00512593" w:rsidRDefault="004202AE" w:rsidP="00512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Miloslav Ivica</w:t>
      </w:r>
      <w:r w:rsidR="00F7480E">
        <w:rPr>
          <w:rFonts w:ascii="Times New Roman" w:hAnsi="Times New Roman" w:cs="Times New Roman"/>
          <w:sz w:val="24"/>
          <w:szCs w:val="24"/>
        </w:rPr>
        <w:t xml:space="preserve"> v.r.</w:t>
      </w:r>
    </w:p>
    <w:sectPr w:rsidR="004202AE" w:rsidRPr="0051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93"/>
    <w:rsid w:val="0016044A"/>
    <w:rsid w:val="004202AE"/>
    <w:rsid w:val="004E4061"/>
    <w:rsid w:val="00512593"/>
    <w:rsid w:val="007358AD"/>
    <w:rsid w:val="00C709B6"/>
    <w:rsid w:val="00EF01F4"/>
    <w:rsid w:val="00F7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9507"/>
  <w15:chartTrackingRefBased/>
  <w15:docId w15:val="{0F229E37-78CC-4B91-A9F2-27979C35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25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mivi2760@gmail.com</dc:creator>
  <cp:keywords/>
  <dc:description/>
  <cp:lastModifiedBy>mivi2760@gmail.com</cp:lastModifiedBy>
  <cp:revision>5</cp:revision>
  <cp:lastPrinted>2022-12-14T10:25:00Z</cp:lastPrinted>
  <dcterms:created xsi:type="dcterms:W3CDTF">2022-12-08T19:11:00Z</dcterms:created>
  <dcterms:modified xsi:type="dcterms:W3CDTF">2022-12-14T10:28:00Z</dcterms:modified>
</cp:coreProperties>
</file>